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0433A" w14:textId="77777777" w:rsidR="0085583B" w:rsidRPr="007F48A7" w:rsidRDefault="00623ABA" w:rsidP="0085583B">
      <w:pPr>
        <w:widowControl w:val="0"/>
        <w:overflowPunct/>
        <w:spacing w:line="288" w:lineRule="auto"/>
        <w:textAlignment w:val="center"/>
        <w:rPr>
          <w:rFonts w:ascii="Fira Sans" w:eastAsia="MS Mincho" w:hAnsi="Fira Sans" w:cs="Montserrat-Medium"/>
          <w:color w:val="000000"/>
          <w:spacing w:val="-1"/>
          <w:szCs w:val="22"/>
        </w:rPr>
      </w:pPr>
      <w:r w:rsidRPr="007F48A7">
        <w:rPr>
          <w:rFonts w:ascii="Fira Sans" w:hAnsi="Fira Sans"/>
          <w:noProof/>
          <w:szCs w:val="22"/>
        </w:rPr>
        <mc:AlternateContent>
          <mc:Choice Requires="wps">
            <w:drawing>
              <wp:anchor distT="0" distB="0" distL="114300" distR="114300" simplePos="0" relativeHeight="251656704" behindDoc="0" locked="0" layoutInCell="1" allowOverlap="1" wp14:anchorId="30D9F04B" wp14:editId="25CD2BBE">
                <wp:simplePos x="0" y="0"/>
                <wp:positionH relativeFrom="column">
                  <wp:posOffset>3718651</wp:posOffset>
                </wp:positionH>
                <wp:positionV relativeFrom="paragraph">
                  <wp:posOffset>-312420</wp:posOffset>
                </wp:positionV>
                <wp:extent cx="2355881" cy="2016177"/>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5881" cy="2016177"/>
                        </a:xfrm>
                        <a:prstGeom prst="rect">
                          <a:avLst/>
                        </a:prstGeom>
                        <a:noFill/>
                        <a:ln>
                          <a:noFill/>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0080040A" w14:textId="77777777" w:rsidR="009E28C3" w:rsidRPr="00F4675D" w:rsidRDefault="009E28C3" w:rsidP="00AD6B6B">
                            <w:pPr>
                              <w:overflowPunct/>
                              <w:spacing w:line="276" w:lineRule="auto"/>
                              <w:ind w:left="709" w:hanging="709"/>
                              <w:textAlignment w:val="center"/>
                              <w:rPr>
                                <w:rFonts w:ascii="Fira Sans" w:eastAsia="MS Mincho" w:hAnsi="Fira Sans" w:cs="Fira Sans"/>
                                <w:b/>
                                <w:bCs/>
                                <w:color w:val="7F7F7F" w:themeColor="text1" w:themeTint="80"/>
                                <w:spacing w:val="-2"/>
                                <w:sz w:val="18"/>
                                <w:szCs w:val="18"/>
                              </w:rPr>
                            </w:pPr>
                            <w:r w:rsidRPr="00F4675D">
                              <w:rPr>
                                <w:rFonts w:ascii="Fira Sans" w:eastAsia="MS Mincho" w:hAnsi="Fira Sans" w:cs="Fira Sans"/>
                                <w:b/>
                                <w:bCs/>
                                <w:color w:val="7F7F7F" w:themeColor="text1" w:themeTint="80"/>
                                <w:spacing w:val="-2"/>
                                <w:sz w:val="18"/>
                                <w:szCs w:val="18"/>
                              </w:rPr>
                              <w:t>MIK Museum Industriekultur Osnabrück</w:t>
                            </w:r>
                          </w:p>
                          <w:p w14:paraId="4A27AF0D" w14:textId="77777777" w:rsidR="009E28C3" w:rsidRPr="00F4675D" w:rsidRDefault="009E28C3" w:rsidP="00AD6B6B">
                            <w:pPr>
                              <w:overflowPunct/>
                              <w:spacing w:line="276" w:lineRule="auto"/>
                              <w:ind w:left="1416" w:hanging="1416"/>
                              <w:textAlignment w:val="center"/>
                              <w:rPr>
                                <w:rFonts w:ascii="Fira Sans" w:eastAsia="MS Mincho" w:hAnsi="Fira Sans" w:cs="Fira Sans"/>
                                <w:color w:val="7F7F7F" w:themeColor="text1" w:themeTint="80"/>
                                <w:spacing w:val="-2"/>
                                <w:sz w:val="18"/>
                                <w:szCs w:val="18"/>
                              </w:rPr>
                            </w:pPr>
                            <w:proofErr w:type="spellStart"/>
                            <w:r w:rsidRPr="00F4675D">
                              <w:rPr>
                                <w:rFonts w:ascii="Fira Sans" w:eastAsia="MS Mincho" w:hAnsi="Fira Sans" w:cs="Fira Sans"/>
                                <w:color w:val="7F7F7F" w:themeColor="text1" w:themeTint="80"/>
                                <w:spacing w:val="-2"/>
                                <w:sz w:val="18"/>
                                <w:szCs w:val="18"/>
                              </w:rPr>
                              <w:t>Süberweg</w:t>
                            </w:r>
                            <w:proofErr w:type="spellEnd"/>
                            <w:r w:rsidRPr="00F4675D">
                              <w:rPr>
                                <w:rFonts w:ascii="Fira Sans" w:eastAsia="MS Mincho" w:hAnsi="Fira Sans" w:cs="Fira Sans"/>
                                <w:color w:val="7F7F7F" w:themeColor="text1" w:themeTint="80"/>
                                <w:spacing w:val="-2"/>
                                <w:sz w:val="18"/>
                                <w:szCs w:val="18"/>
                              </w:rPr>
                              <w:t xml:space="preserve"> 50a</w:t>
                            </w:r>
                          </w:p>
                          <w:p w14:paraId="6F736122" w14:textId="5D1CC487" w:rsidR="009E28C3" w:rsidRPr="00F4675D" w:rsidRDefault="009E28C3" w:rsidP="00AD6B6B">
                            <w:pPr>
                              <w:overflowPunct/>
                              <w:spacing w:line="276" w:lineRule="auto"/>
                              <w:ind w:left="1416" w:hanging="1416"/>
                              <w:textAlignment w:val="center"/>
                              <w:rPr>
                                <w:rFonts w:ascii="Fira Sans" w:eastAsia="MS Mincho" w:hAnsi="Fira Sans" w:cs="Fira Sans"/>
                                <w:color w:val="7F7F7F" w:themeColor="text1" w:themeTint="80"/>
                                <w:spacing w:val="-2"/>
                                <w:sz w:val="18"/>
                                <w:szCs w:val="18"/>
                              </w:rPr>
                            </w:pPr>
                            <w:r w:rsidRPr="00F4675D">
                              <w:rPr>
                                <w:rFonts w:ascii="Fira Sans" w:eastAsia="MS Mincho" w:hAnsi="Fira Sans" w:cs="Fira Sans"/>
                                <w:color w:val="7F7F7F" w:themeColor="text1" w:themeTint="80"/>
                                <w:spacing w:val="-2"/>
                                <w:sz w:val="18"/>
                                <w:szCs w:val="18"/>
                              </w:rPr>
                              <w:t>490</w:t>
                            </w:r>
                            <w:r w:rsidR="00766B4C">
                              <w:rPr>
                                <w:rFonts w:ascii="Fira Sans" w:eastAsia="MS Mincho" w:hAnsi="Fira Sans" w:cs="Fira Sans"/>
                                <w:color w:val="7F7F7F" w:themeColor="text1" w:themeTint="80"/>
                                <w:spacing w:val="-2"/>
                                <w:sz w:val="18"/>
                                <w:szCs w:val="18"/>
                              </w:rPr>
                              <w:t>9</w:t>
                            </w:r>
                            <w:r w:rsidRPr="00F4675D">
                              <w:rPr>
                                <w:rFonts w:ascii="Fira Sans" w:eastAsia="MS Mincho" w:hAnsi="Fira Sans" w:cs="Fira Sans"/>
                                <w:color w:val="7F7F7F" w:themeColor="text1" w:themeTint="80"/>
                                <w:spacing w:val="-2"/>
                                <w:sz w:val="18"/>
                                <w:szCs w:val="18"/>
                              </w:rPr>
                              <w:t>0 Osnabrück</w:t>
                            </w:r>
                          </w:p>
                          <w:p w14:paraId="386251BC" w14:textId="77777777" w:rsidR="009E28C3" w:rsidRPr="00F4675D" w:rsidRDefault="009E28C3" w:rsidP="00AD6B6B">
                            <w:pPr>
                              <w:overflowPunct/>
                              <w:spacing w:line="276" w:lineRule="auto"/>
                              <w:ind w:left="1416" w:hanging="1416"/>
                              <w:textAlignment w:val="center"/>
                              <w:rPr>
                                <w:rFonts w:ascii="Fira Sans" w:eastAsia="MS Mincho" w:hAnsi="Fira Sans" w:cs="Fira Sans"/>
                                <w:color w:val="7F7F7F" w:themeColor="text1" w:themeTint="80"/>
                                <w:spacing w:val="-2"/>
                                <w:sz w:val="18"/>
                                <w:szCs w:val="18"/>
                              </w:rPr>
                            </w:pPr>
                            <w:r w:rsidRPr="00F4675D">
                              <w:rPr>
                                <w:rFonts w:ascii="Fira Sans" w:eastAsia="MS Mincho" w:hAnsi="Fira Sans" w:cs="Fira Sans"/>
                                <w:color w:val="7F7F7F" w:themeColor="text1" w:themeTint="80"/>
                                <w:spacing w:val="-2"/>
                                <w:sz w:val="18"/>
                                <w:szCs w:val="18"/>
                              </w:rPr>
                              <w:t>www.mik-osnabrueck.de</w:t>
                            </w:r>
                          </w:p>
                          <w:p w14:paraId="2EE660DB" w14:textId="77777777" w:rsidR="009E28C3" w:rsidRPr="00F4675D" w:rsidRDefault="009E28C3" w:rsidP="00AB3BB6">
                            <w:pPr>
                              <w:overflowPunct/>
                              <w:spacing w:line="220" w:lineRule="atLeast"/>
                              <w:ind w:left="709" w:hanging="709"/>
                              <w:textAlignment w:val="center"/>
                              <w:rPr>
                                <w:rFonts w:ascii="Fira Sans" w:eastAsia="MS Mincho" w:hAnsi="Fira Sans" w:cs="Fira Sans"/>
                                <w:color w:val="7F7F7F" w:themeColor="text1" w:themeTint="80"/>
                                <w:spacing w:val="-2"/>
                                <w:sz w:val="18"/>
                                <w:szCs w:val="18"/>
                              </w:rPr>
                            </w:pPr>
                          </w:p>
                          <w:p w14:paraId="571E76F1" w14:textId="77777777" w:rsidR="009E28C3" w:rsidRPr="00F4675D" w:rsidRDefault="009E28C3" w:rsidP="00AD6B6B">
                            <w:pPr>
                              <w:overflowPunct/>
                              <w:spacing w:line="276" w:lineRule="auto"/>
                              <w:ind w:left="709" w:hanging="709"/>
                              <w:textAlignment w:val="center"/>
                              <w:rPr>
                                <w:rFonts w:ascii="Fira Sans" w:eastAsia="MS Mincho" w:hAnsi="Fira Sans" w:cs="Fira Sans"/>
                                <w:b/>
                                <w:bCs/>
                                <w:color w:val="7F7F7F" w:themeColor="text1" w:themeTint="80"/>
                                <w:spacing w:val="-2"/>
                                <w:sz w:val="18"/>
                                <w:szCs w:val="18"/>
                              </w:rPr>
                            </w:pPr>
                            <w:r w:rsidRPr="00F4675D">
                              <w:rPr>
                                <w:rFonts w:ascii="Fira Sans" w:eastAsia="MS Mincho" w:hAnsi="Fira Sans" w:cs="Fira Sans"/>
                                <w:b/>
                                <w:bCs/>
                                <w:color w:val="7F7F7F" w:themeColor="text1" w:themeTint="80"/>
                                <w:spacing w:val="-2"/>
                                <w:sz w:val="18"/>
                                <w:szCs w:val="18"/>
                              </w:rPr>
                              <w:t>Birgit Scheidecker</w:t>
                            </w:r>
                          </w:p>
                          <w:p w14:paraId="46C5DD08" w14:textId="77777777" w:rsidR="009E28C3" w:rsidRPr="00F4675D" w:rsidRDefault="009E28C3" w:rsidP="00AD6B6B">
                            <w:pPr>
                              <w:overflowPunct/>
                              <w:spacing w:line="276" w:lineRule="auto"/>
                              <w:ind w:left="709" w:hanging="709"/>
                              <w:textAlignment w:val="center"/>
                              <w:rPr>
                                <w:rFonts w:ascii="Fira Sans" w:eastAsia="MS Mincho" w:hAnsi="Fira Sans" w:cs="Fira Sans"/>
                                <w:color w:val="7F7F7F" w:themeColor="text1" w:themeTint="80"/>
                                <w:spacing w:val="-2"/>
                                <w:sz w:val="18"/>
                                <w:szCs w:val="18"/>
                              </w:rPr>
                            </w:pPr>
                            <w:r w:rsidRPr="00F4675D">
                              <w:rPr>
                                <w:rFonts w:ascii="Fira Sans" w:eastAsia="MS Mincho" w:hAnsi="Fira Sans" w:cs="Fira Sans"/>
                                <w:color w:val="7F7F7F" w:themeColor="text1" w:themeTint="80"/>
                                <w:spacing w:val="-2"/>
                                <w:sz w:val="18"/>
                                <w:szCs w:val="18"/>
                              </w:rPr>
                              <w:t>Öffentlichkeitsarbeit &amp; Veranstaltungen</w:t>
                            </w:r>
                          </w:p>
                          <w:p w14:paraId="2FBD61CF" w14:textId="77777777" w:rsidR="009E28C3" w:rsidRPr="00F4675D" w:rsidRDefault="009E28C3" w:rsidP="00AD6B6B">
                            <w:pPr>
                              <w:overflowPunct/>
                              <w:spacing w:line="276" w:lineRule="auto"/>
                              <w:ind w:left="709" w:hanging="709"/>
                              <w:textAlignment w:val="center"/>
                              <w:rPr>
                                <w:rFonts w:ascii="Fira Sans" w:eastAsia="MS Mincho" w:hAnsi="Fira Sans" w:cs="Fira Sans"/>
                                <w:color w:val="7F7F7F" w:themeColor="text1" w:themeTint="80"/>
                                <w:spacing w:val="-2"/>
                                <w:sz w:val="18"/>
                                <w:szCs w:val="18"/>
                              </w:rPr>
                            </w:pPr>
                            <w:r w:rsidRPr="00F4675D">
                              <w:rPr>
                                <w:rFonts w:ascii="Fira Sans" w:eastAsia="MS Mincho" w:hAnsi="Fira Sans" w:cs="Fira Sans"/>
                                <w:color w:val="7F7F7F" w:themeColor="text1" w:themeTint="80"/>
                                <w:spacing w:val="-2"/>
                                <w:sz w:val="18"/>
                                <w:szCs w:val="18"/>
                              </w:rPr>
                              <w:t>0541 9127 846</w:t>
                            </w:r>
                          </w:p>
                          <w:p w14:paraId="0F5E1D3E" w14:textId="77777777" w:rsidR="008851D5" w:rsidRPr="00F4675D" w:rsidRDefault="009E28C3" w:rsidP="00AD6B6B">
                            <w:pPr>
                              <w:spacing w:line="276" w:lineRule="auto"/>
                              <w:ind w:left="709" w:hanging="709"/>
                              <w:rPr>
                                <w:rFonts w:ascii="Fira Sans" w:hAnsi="Fira Sans"/>
                                <w:color w:val="7F7F7F" w:themeColor="text1" w:themeTint="80"/>
                              </w:rPr>
                            </w:pPr>
                            <w:r w:rsidRPr="00F4675D">
                              <w:rPr>
                                <w:rFonts w:ascii="Fira Sans" w:eastAsia="MS Mincho" w:hAnsi="Fira Sans" w:cs="Fira Sans"/>
                                <w:color w:val="7F7F7F" w:themeColor="text1" w:themeTint="80"/>
                                <w:spacing w:val="-2"/>
                                <w:sz w:val="18"/>
                                <w:szCs w:val="18"/>
                              </w:rPr>
                              <w:t>scheidecker@mik-osnabrueck.de</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D9F04B" id="_x0000_t202" coordsize="21600,21600" o:spt="202" path="m,l,21600r21600,l21600,xe">
                <v:stroke joinstyle="miter"/>
                <v:path gradientshapeok="t" o:connecttype="rect"/>
              </v:shapetype>
              <v:shape id="Textfeld 2" o:spid="_x0000_s1026" type="#_x0000_t202" style="position:absolute;margin-left:292.8pt;margin-top:-24.6pt;width:185.5pt;height:15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" filled="f" stroked="f">
                <v:textbox inset="1mm,1mm,1mm,1mm">
                  <w:txbxContent>
                    <w:p w14:paraId="0080040A" w14:textId="77777777" w:rsidR="009E28C3" w:rsidRPr="00F4675D" w:rsidRDefault="009E28C3" w:rsidP="00AD6B6B">
                      <w:pPr>
                        <w:overflowPunct/>
                        <w:spacing w:line="276" w:lineRule="auto"/>
                        <w:ind w:left="709" w:hanging="709"/>
                        <w:textAlignment w:val="center"/>
                        <w:rPr>
                          <w:rFonts w:ascii="Fira Sans" w:eastAsia="MS Mincho" w:hAnsi="Fira Sans" w:cs="Fira Sans"/>
                          <w:b/>
                          <w:bCs/>
                          <w:color w:val="7F7F7F" w:themeColor="text1" w:themeTint="80"/>
                          <w:spacing w:val="-2"/>
                          <w:sz w:val="18"/>
                          <w:szCs w:val="18"/>
                        </w:rPr>
                      </w:pPr>
                      <w:r w:rsidRPr="00F4675D">
                        <w:rPr>
                          <w:rFonts w:ascii="Fira Sans" w:eastAsia="MS Mincho" w:hAnsi="Fira Sans" w:cs="Fira Sans"/>
                          <w:b/>
                          <w:bCs/>
                          <w:color w:val="7F7F7F" w:themeColor="text1" w:themeTint="80"/>
                          <w:spacing w:val="-2"/>
                          <w:sz w:val="18"/>
                          <w:szCs w:val="18"/>
                        </w:rPr>
                        <w:t>MIK Museum Industriekultur Osnabrück</w:t>
                      </w:r>
                    </w:p>
                    <w:p w14:paraId="4A27AF0D" w14:textId="77777777" w:rsidR="009E28C3" w:rsidRPr="00F4675D" w:rsidRDefault="009E28C3" w:rsidP="00AD6B6B">
                      <w:pPr>
                        <w:overflowPunct/>
                        <w:spacing w:line="276" w:lineRule="auto"/>
                        <w:ind w:left="1416" w:hanging="1416"/>
                        <w:textAlignment w:val="center"/>
                        <w:rPr>
                          <w:rFonts w:ascii="Fira Sans" w:eastAsia="MS Mincho" w:hAnsi="Fira Sans" w:cs="Fira Sans"/>
                          <w:color w:val="7F7F7F" w:themeColor="text1" w:themeTint="80"/>
                          <w:spacing w:val="-2"/>
                          <w:sz w:val="18"/>
                          <w:szCs w:val="18"/>
                        </w:rPr>
                      </w:pPr>
                      <w:proofErr w:type="spellStart"/>
                      <w:r w:rsidRPr="00F4675D">
                        <w:rPr>
                          <w:rFonts w:ascii="Fira Sans" w:eastAsia="MS Mincho" w:hAnsi="Fira Sans" w:cs="Fira Sans"/>
                          <w:color w:val="7F7F7F" w:themeColor="text1" w:themeTint="80"/>
                          <w:spacing w:val="-2"/>
                          <w:sz w:val="18"/>
                          <w:szCs w:val="18"/>
                        </w:rPr>
                        <w:t>Süberweg</w:t>
                      </w:r>
                      <w:proofErr w:type="spellEnd"/>
                      <w:r w:rsidRPr="00F4675D">
                        <w:rPr>
                          <w:rFonts w:ascii="Fira Sans" w:eastAsia="MS Mincho" w:hAnsi="Fira Sans" w:cs="Fira Sans"/>
                          <w:color w:val="7F7F7F" w:themeColor="text1" w:themeTint="80"/>
                          <w:spacing w:val="-2"/>
                          <w:sz w:val="18"/>
                          <w:szCs w:val="18"/>
                        </w:rPr>
                        <w:t xml:space="preserve"> 50a</w:t>
                      </w:r>
                    </w:p>
                    <w:p w14:paraId="6F736122" w14:textId="5D1CC487" w:rsidR="009E28C3" w:rsidRPr="00F4675D" w:rsidRDefault="009E28C3" w:rsidP="00AD6B6B">
                      <w:pPr>
                        <w:overflowPunct/>
                        <w:spacing w:line="276" w:lineRule="auto"/>
                        <w:ind w:left="1416" w:hanging="1416"/>
                        <w:textAlignment w:val="center"/>
                        <w:rPr>
                          <w:rFonts w:ascii="Fira Sans" w:eastAsia="MS Mincho" w:hAnsi="Fira Sans" w:cs="Fira Sans"/>
                          <w:color w:val="7F7F7F" w:themeColor="text1" w:themeTint="80"/>
                          <w:spacing w:val="-2"/>
                          <w:sz w:val="18"/>
                          <w:szCs w:val="18"/>
                        </w:rPr>
                      </w:pPr>
                      <w:r w:rsidRPr="00F4675D">
                        <w:rPr>
                          <w:rFonts w:ascii="Fira Sans" w:eastAsia="MS Mincho" w:hAnsi="Fira Sans" w:cs="Fira Sans"/>
                          <w:color w:val="7F7F7F" w:themeColor="text1" w:themeTint="80"/>
                          <w:spacing w:val="-2"/>
                          <w:sz w:val="18"/>
                          <w:szCs w:val="18"/>
                        </w:rPr>
                        <w:t>490</w:t>
                      </w:r>
                      <w:r w:rsidR="00766B4C">
                        <w:rPr>
                          <w:rFonts w:ascii="Fira Sans" w:eastAsia="MS Mincho" w:hAnsi="Fira Sans" w:cs="Fira Sans"/>
                          <w:color w:val="7F7F7F" w:themeColor="text1" w:themeTint="80"/>
                          <w:spacing w:val="-2"/>
                          <w:sz w:val="18"/>
                          <w:szCs w:val="18"/>
                        </w:rPr>
                        <w:t>9</w:t>
                      </w:r>
                      <w:r w:rsidRPr="00F4675D">
                        <w:rPr>
                          <w:rFonts w:ascii="Fira Sans" w:eastAsia="MS Mincho" w:hAnsi="Fira Sans" w:cs="Fira Sans"/>
                          <w:color w:val="7F7F7F" w:themeColor="text1" w:themeTint="80"/>
                          <w:spacing w:val="-2"/>
                          <w:sz w:val="18"/>
                          <w:szCs w:val="18"/>
                        </w:rPr>
                        <w:t>0 Osnabrück</w:t>
                      </w:r>
                    </w:p>
                    <w:p w14:paraId="386251BC" w14:textId="77777777" w:rsidR="009E28C3" w:rsidRPr="00F4675D" w:rsidRDefault="009E28C3" w:rsidP="00AD6B6B">
                      <w:pPr>
                        <w:overflowPunct/>
                        <w:spacing w:line="276" w:lineRule="auto"/>
                        <w:ind w:left="1416" w:hanging="1416"/>
                        <w:textAlignment w:val="center"/>
                        <w:rPr>
                          <w:rFonts w:ascii="Fira Sans" w:eastAsia="MS Mincho" w:hAnsi="Fira Sans" w:cs="Fira Sans"/>
                          <w:color w:val="7F7F7F" w:themeColor="text1" w:themeTint="80"/>
                          <w:spacing w:val="-2"/>
                          <w:sz w:val="18"/>
                          <w:szCs w:val="18"/>
                        </w:rPr>
                      </w:pPr>
                      <w:r w:rsidRPr="00F4675D">
                        <w:rPr>
                          <w:rFonts w:ascii="Fira Sans" w:eastAsia="MS Mincho" w:hAnsi="Fira Sans" w:cs="Fira Sans"/>
                          <w:color w:val="7F7F7F" w:themeColor="text1" w:themeTint="80"/>
                          <w:spacing w:val="-2"/>
                          <w:sz w:val="18"/>
                          <w:szCs w:val="18"/>
                        </w:rPr>
                        <w:t>www.mik-osnabrueck.de</w:t>
                      </w:r>
                    </w:p>
                    <w:p w14:paraId="2EE660DB" w14:textId="77777777" w:rsidR="009E28C3" w:rsidRPr="00F4675D" w:rsidRDefault="009E28C3" w:rsidP="00AB3BB6">
                      <w:pPr>
                        <w:overflowPunct/>
                        <w:spacing w:line="220" w:lineRule="atLeast"/>
                        <w:ind w:left="709" w:hanging="709"/>
                        <w:textAlignment w:val="center"/>
                        <w:rPr>
                          <w:rFonts w:ascii="Fira Sans" w:eastAsia="MS Mincho" w:hAnsi="Fira Sans" w:cs="Fira Sans"/>
                          <w:color w:val="7F7F7F" w:themeColor="text1" w:themeTint="80"/>
                          <w:spacing w:val="-2"/>
                          <w:sz w:val="18"/>
                          <w:szCs w:val="18"/>
                        </w:rPr>
                      </w:pPr>
                    </w:p>
                    <w:p w14:paraId="571E76F1" w14:textId="77777777" w:rsidR="009E28C3" w:rsidRPr="00F4675D" w:rsidRDefault="009E28C3" w:rsidP="00AD6B6B">
                      <w:pPr>
                        <w:overflowPunct/>
                        <w:spacing w:line="276" w:lineRule="auto"/>
                        <w:ind w:left="709" w:hanging="709"/>
                        <w:textAlignment w:val="center"/>
                        <w:rPr>
                          <w:rFonts w:ascii="Fira Sans" w:eastAsia="MS Mincho" w:hAnsi="Fira Sans" w:cs="Fira Sans"/>
                          <w:b/>
                          <w:bCs/>
                          <w:color w:val="7F7F7F" w:themeColor="text1" w:themeTint="80"/>
                          <w:spacing w:val="-2"/>
                          <w:sz w:val="18"/>
                          <w:szCs w:val="18"/>
                        </w:rPr>
                      </w:pPr>
                      <w:r w:rsidRPr="00F4675D">
                        <w:rPr>
                          <w:rFonts w:ascii="Fira Sans" w:eastAsia="MS Mincho" w:hAnsi="Fira Sans" w:cs="Fira Sans"/>
                          <w:b/>
                          <w:bCs/>
                          <w:color w:val="7F7F7F" w:themeColor="text1" w:themeTint="80"/>
                          <w:spacing w:val="-2"/>
                          <w:sz w:val="18"/>
                          <w:szCs w:val="18"/>
                        </w:rPr>
                        <w:t>Birgit Scheidecker</w:t>
                      </w:r>
                    </w:p>
                    <w:p w14:paraId="46C5DD08" w14:textId="77777777" w:rsidR="009E28C3" w:rsidRPr="00F4675D" w:rsidRDefault="009E28C3" w:rsidP="00AD6B6B">
                      <w:pPr>
                        <w:overflowPunct/>
                        <w:spacing w:line="276" w:lineRule="auto"/>
                        <w:ind w:left="709" w:hanging="709"/>
                        <w:textAlignment w:val="center"/>
                        <w:rPr>
                          <w:rFonts w:ascii="Fira Sans" w:eastAsia="MS Mincho" w:hAnsi="Fira Sans" w:cs="Fira Sans"/>
                          <w:color w:val="7F7F7F" w:themeColor="text1" w:themeTint="80"/>
                          <w:spacing w:val="-2"/>
                          <w:sz w:val="18"/>
                          <w:szCs w:val="18"/>
                        </w:rPr>
                      </w:pPr>
                      <w:r w:rsidRPr="00F4675D">
                        <w:rPr>
                          <w:rFonts w:ascii="Fira Sans" w:eastAsia="MS Mincho" w:hAnsi="Fira Sans" w:cs="Fira Sans"/>
                          <w:color w:val="7F7F7F" w:themeColor="text1" w:themeTint="80"/>
                          <w:spacing w:val="-2"/>
                          <w:sz w:val="18"/>
                          <w:szCs w:val="18"/>
                        </w:rPr>
                        <w:t>Öffentlichkeitsarbeit &amp; Veranstaltungen</w:t>
                      </w:r>
                    </w:p>
                    <w:p w14:paraId="2FBD61CF" w14:textId="77777777" w:rsidR="009E28C3" w:rsidRPr="00F4675D" w:rsidRDefault="009E28C3" w:rsidP="00AD6B6B">
                      <w:pPr>
                        <w:overflowPunct/>
                        <w:spacing w:line="276" w:lineRule="auto"/>
                        <w:ind w:left="709" w:hanging="709"/>
                        <w:textAlignment w:val="center"/>
                        <w:rPr>
                          <w:rFonts w:ascii="Fira Sans" w:eastAsia="MS Mincho" w:hAnsi="Fira Sans" w:cs="Fira Sans"/>
                          <w:color w:val="7F7F7F" w:themeColor="text1" w:themeTint="80"/>
                          <w:spacing w:val="-2"/>
                          <w:sz w:val="18"/>
                          <w:szCs w:val="18"/>
                        </w:rPr>
                      </w:pPr>
                      <w:r w:rsidRPr="00F4675D">
                        <w:rPr>
                          <w:rFonts w:ascii="Fira Sans" w:eastAsia="MS Mincho" w:hAnsi="Fira Sans" w:cs="Fira Sans"/>
                          <w:color w:val="7F7F7F" w:themeColor="text1" w:themeTint="80"/>
                          <w:spacing w:val="-2"/>
                          <w:sz w:val="18"/>
                          <w:szCs w:val="18"/>
                        </w:rPr>
                        <w:t>0541 9127 846</w:t>
                      </w:r>
                    </w:p>
                    <w:p w14:paraId="0F5E1D3E" w14:textId="77777777" w:rsidR="008851D5" w:rsidRPr="00F4675D" w:rsidRDefault="009E28C3" w:rsidP="00AD6B6B">
                      <w:pPr>
                        <w:spacing w:line="276" w:lineRule="auto"/>
                        <w:ind w:left="709" w:hanging="709"/>
                        <w:rPr>
                          <w:rFonts w:ascii="Fira Sans" w:hAnsi="Fira Sans"/>
                          <w:color w:val="7F7F7F" w:themeColor="text1" w:themeTint="80"/>
                        </w:rPr>
                      </w:pPr>
                      <w:r w:rsidRPr="00F4675D">
                        <w:rPr>
                          <w:rFonts w:ascii="Fira Sans" w:eastAsia="MS Mincho" w:hAnsi="Fira Sans" w:cs="Fira Sans"/>
                          <w:color w:val="7F7F7F" w:themeColor="text1" w:themeTint="80"/>
                          <w:spacing w:val="-2"/>
                          <w:sz w:val="18"/>
                          <w:szCs w:val="18"/>
                        </w:rPr>
                        <w:t>scheidecker@mik-osnabrueck.de</w:t>
                      </w:r>
                    </w:p>
                  </w:txbxContent>
                </v:textbox>
              </v:shape>
            </w:pict>
          </mc:Fallback>
        </mc:AlternateContent>
      </w:r>
    </w:p>
    <w:p w14:paraId="0B8FD15B" w14:textId="77777777" w:rsidR="0085583B" w:rsidRPr="007F48A7" w:rsidRDefault="0085583B" w:rsidP="0085583B">
      <w:pPr>
        <w:widowControl w:val="0"/>
        <w:overflowPunct/>
        <w:spacing w:line="288" w:lineRule="auto"/>
        <w:textAlignment w:val="center"/>
        <w:rPr>
          <w:rFonts w:ascii="Fira Sans" w:eastAsia="MS Mincho" w:hAnsi="Fira Sans" w:cs="Montserrat-Medium"/>
          <w:color w:val="000000"/>
          <w:spacing w:val="-1"/>
          <w:szCs w:val="22"/>
        </w:rPr>
      </w:pPr>
    </w:p>
    <w:p w14:paraId="275F35E6" w14:textId="77777777" w:rsidR="0085583B" w:rsidRPr="007F48A7" w:rsidRDefault="0085583B" w:rsidP="0085583B">
      <w:pPr>
        <w:widowControl w:val="0"/>
        <w:overflowPunct/>
        <w:spacing w:line="288" w:lineRule="auto"/>
        <w:textAlignment w:val="center"/>
        <w:rPr>
          <w:rFonts w:ascii="Fira Sans" w:eastAsia="MS Mincho" w:hAnsi="Fira Sans" w:cs="Montserrat-Medium"/>
          <w:color w:val="000000"/>
          <w:spacing w:val="-1"/>
          <w:szCs w:val="22"/>
        </w:rPr>
      </w:pPr>
    </w:p>
    <w:p w14:paraId="0AA387FB" w14:textId="77777777" w:rsidR="0085583B" w:rsidRPr="007F48A7" w:rsidRDefault="0085583B" w:rsidP="0085583B">
      <w:pPr>
        <w:widowControl w:val="0"/>
        <w:overflowPunct/>
        <w:spacing w:line="288" w:lineRule="auto"/>
        <w:textAlignment w:val="center"/>
        <w:rPr>
          <w:rFonts w:ascii="Fira Sans" w:eastAsia="MS Mincho" w:hAnsi="Fira Sans" w:cs="Montserrat-Medium"/>
          <w:color w:val="000000"/>
          <w:spacing w:val="-1"/>
          <w:szCs w:val="22"/>
        </w:rPr>
      </w:pPr>
    </w:p>
    <w:p w14:paraId="3EA47057" w14:textId="77777777" w:rsidR="0085583B" w:rsidRPr="007F48A7" w:rsidRDefault="0085583B" w:rsidP="0085583B">
      <w:pPr>
        <w:widowControl w:val="0"/>
        <w:overflowPunct/>
        <w:spacing w:line="288" w:lineRule="auto"/>
        <w:textAlignment w:val="center"/>
        <w:rPr>
          <w:rFonts w:ascii="Fira Sans" w:eastAsia="MS Mincho" w:hAnsi="Fira Sans" w:cs="Montserrat-Medium"/>
          <w:color w:val="000000"/>
          <w:spacing w:val="-1"/>
          <w:szCs w:val="22"/>
        </w:rPr>
      </w:pPr>
    </w:p>
    <w:p w14:paraId="51885640" w14:textId="69BE44C7" w:rsidR="008851D5" w:rsidRPr="007F48A7" w:rsidRDefault="008851D5">
      <w:pPr>
        <w:rPr>
          <w:rFonts w:ascii="Fira Sans" w:hAnsi="Fira Sans"/>
          <w:szCs w:val="22"/>
        </w:rPr>
      </w:pPr>
    </w:p>
    <w:p w14:paraId="43618765" w14:textId="0F940643" w:rsidR="00061CBB" w:rsidRPr="007F48A7" w:rsidRDefault="00061CBB">
      <w:pPr>
        <w:rPr>
          <w:rFonts w:ascii="Fira Sans" w:hAnsi="Fira Sans"/>
          <w:szCs w:val="22"/>
        </w:rPr>
      </w:pPr>
    </w:p>
    <w:p w14:paraId="3CC0E047" w14:textId="4E68D683" w:rsidR="00061CBB" w:rsidRPr="007F48A7" w:rsidRDefault="00061CBB">
      <w:pPr>
        <w:rPr>
          <w:rFonts w:ascii="Fira Sans" w:hAnsi="Fira Sans"/>
          <w:szCs w:val="22"/>
        </w:rPr>
      </w:pPr>
    </w:p>
    <w:p w14:paraId="26FA4DD0" w14:textId="77777777" w:rsidR="00061CBB" w:rsidRPr="007F48A7" w:rsidRDefault="00061CBB">
      <w:pPr>
        <w:rPr>
          <w:rFonts w:ascii="Fira Sans" w:hAnsi="Fira Sans"/>
          <w:szCs w:val="22"/>
        </w:rPr>
      </w:pPr>
    </w:p>
    <w:p w14:paraId="7661B1EF" w14:textId="77777777" w:rsidR="008851D5" w:rsidRPr="007F48A7" w:rsidRDefault="008851D5">
      <w:pPr>
        <w:rPr>
          <w:rFonts w:ascii="Fira Sans" w:hAnsi="Fira Sans"/>
          <w:szCs w:val="22"/>
        </w:rPr>
      </w:pPr>
    </w:p>
    <w:p w14:paraId="1CF4121E" w14:textId="77777777" w:rsidR="008851D5" w:rsidRPr="007F48A7" w:rsidRDefault="008851D5">
      <w:pPr>
        <w:rPr>
          <w:rFonts w:ascii="Fira Sans" w:hAnsi="Fira Sans"/>
          <w:szCs w:val="22"/>
        </w:rPr>
      </w:pPr>
    </w:p>
    <w:tbl>
      <w:tblPr>
        <w:tblpPr w:leftFromText="141" w:rightFromText="141" w:vertAnchor="text" w:horzAnchor="margin" w:tblpY="144"/>
        <w:tblW w:w="0" w:type="auto"/>
        <w:tblLook w:val="04A0" w:firstRow="1" w:lastRow="0" w:firstColumn="1" w:lastColumn="0" w:noHBand="0" w:noVBand="1"/>
      </w:tblPr>
      <w:tblGrid>
        <w:gridCol w:w="9049"/>
      </w:tblGrid>
      <w:tr w:rsidR="00F24620" w:rsidRPr="007F48A7" w14:paraId="3A3EE717" w14:textId="77777777" w:rsidTr="00F24620">
        <w:tc>
          <w:tcPr>
            <w:tcW w:w="9049" w:type="dxa"/>
            <w:shd w:val="clear" w:color="auto" w:fill="auto"/>
          </w:tcPr>
          <w:p w14:paraId="6477AB03" w14:textId="667EAF38" w:rsidR="00F24620" w:rsidRPr="007F48A7" w:rsidRDefault="00F24620" w:rsidP="00F24620">
            <w:pPr>
              <w:tabs>
                <w:tab w:val="left" w:pos="1280"/>
              </w:tabs>
              <w:ind w:left="1418"/>
              <w:jc w:val="right"/>
              <w:rPr>
                <w:rFonts w:ascii="Fira Sans" w:hAnsi="Fira Sans" w:cs="Arial"/>
                <w:szCs w:val="22"/>
              </w:rPr>
            </w:pPr>
            <w:r w:rsidRPr="007F48A7">
              <w:rPr>
                <w:rFonts w:ascii="Fira Sans" w:hAnsi="Fira Sans" w:cs="Arial"/>
                <w:szCs w:val="22"/>
              </w:rPr>
              <w:fldChar w:fldCharType="begin"/>
            </w:r>
            <w:r w:rsidRPr="007F48A7">
              <w:rPr>
                <w:rFonts w:ascii="Fira Sans" w:hAnsi="Fira Sans" w:cs="Arial"/>
                <w:szCs w:val="22"/>
              </w:rPr>
              <w:instrText xml:space="preserve"> TIME \@ "dddd, d. MMMM y" </w:instrText>
            </w:r>
            <w:r w:rsidRPr="007F48A7">
              <w:rPr>
                <w:rFonts w:ascii="Fira Sans" w:hAnsi="Fira Sans" w:cs="Arial"/>
                <w:szCs w:val="22"/>
              </w:rPr>
              <w:fldChar w:fldCharType="separate"/>
            </w:r>
            <w:r w:rsidR="00475251">
              <w:rPr>
                <w:rFonts w:ascii="Fira Sans" w:hAnsi="Fira Sans" w:cs="Arial"/>
                <w:noProof/>
                <w:szCs w:val="22"/>
              </w:rPr>
              <w:t>Donnerstag, 1. September 22</w:t>
            </w:r>
            <w:r w:rsidRPr="007F48A7">
              <w:rPr>
                <w:rFonts w:ascii="Fira Sans" w:hAnsi="Fira Sans" w:cs="Arial"/>
                <w:szCs w:val="22"/>
              </w:rPr>
              <w:fldChar w:fldCharType="end"/>
            </w:r>
          </w:p>
          <w:p w14:paraId="5DE8778B" w14:textId="77777777" w:rsidR="00F24620" w:rsidRPr="007F48A7" w:rsidRDefault="00F24620" w:rsidP="00F24620">
            <w:pPr>
              <w:tabs>
                <w:tab w:val="left" w:pos="1280"/>
              </w:tabs>
              <w:ind w:left="1418"/>
              <w:jc w:val="right"/>
              <w:rPr>
                <w:rFonts w:ascii="Fira Sans" w:hAnsi="Fira Sans" w:cs="Arial"/>
                <w:szCs w:val="22"/>
              </w:rPr>
            </w:pPr>
          </w:p>
        </w:tc>
      </w:tr>
    </w:tbl>
    <w:p w14:paraId="53C99BBE" w14:textId="77777777" w:rsidR="001238C2" w:rsidRPr="007F48A7" w:rsidRDefault="001238C2" w:rsidP="001238C2">
      <w:pPr>
        <w:spacing w:line="276" w:lineRule="auto"/>
        <w:ind w:left="567"/>
        <w:rPr>
          <w:rFonts w:ascii="Fira Sans" w:eastAsia="MS Mincho" w:hAnsi="Fira Sans" w:cs="Montserrat-Light"/>
          <w:b/>
          <w:bCs/>
          <w:szCs w:val="22"/>
        </w:rPr>
      </w:pPr>
    </w:p>
    <w:p w14:paraId="65E976A0" w14:textId="77777777" w:rsidR="007F48A7" w:rsidRPr="004B2798" w:rsidRDefault="005B3094" w:rsidP="00D47643">
      <w:pPr>
        <w:rPr>
          <w:rFonts w:ascii="Fira Sans" w:hAnsi="Fira Sans" w:cstheme="minorHAnsi"/>
          <w:b/>
          <w:sz w:val="28"/>
          <w:szCs w:val="28"/>
        </w:rPr>
      </w:pPr>
      <w:r w:rsidRPr="004B2798">
        <w:rPr>
          <w:rFonts w:ascii="Fira Sans" w:eastAsia="MS Mincho" w:hAnsi="Fira Sans" w:cs="Montserrat-Light"/>
          <w:b/>
          <w:bCs/>
          <w:color w:val="000000"/>
          <w:sz w:val="28"/>
          <w:szCs w:val="28"/>
        </w:rPr>
        <w:br/>
      </w:r>
      <w:proofErr w:type="spellStart"/>
      <w:r w:rsidR="007F48A7" w:rsidRPr="004B2798">
        <w:rPr>
          <w:rFonts w:ascii="Fira Sans" w:hAnsi="Fira Sans" w:cstheme="minorHAnsi"/>
          <w:b/>
          <w:sz w:val="28"/>
          <w:szCs w:val="28"/>
        </w:rPr>
        <w:t>Anheizertag</w:t>
      </w:r>
      <w:proofErr w:type="spellEnd"/>
      <w:r w:rsidR="007F48A7" w:rsidRPr="004B2798">
        <w:rPr>
          <w:rFonts w:ascii="Fira Sans" w:hAnsi="Fira Sans" w:cstheme="minorHAnsi"/>
          <w:b/>
          <w:sz w:val="28"/>
          <w:szCs w:val="28"/>
        </w:rPr>
        <w:t xml:space="preserve"> und </w:t>
      </w:r>
      <w:r w:rsidR="007F48A7" w:rsidRPr="004B2798">
        <w:rPr>
          <w:rFonts w:ascii="Fira Sans" w:hAnsi="Fira Sans" w:cstheme="minorHAnsi"/>
          <w:b/>
          <w:bCs/>
          <w:sz w:val="28"/>
          <w:szCs w:val="28"/>
        </w:rPr>
        <w:t xml:space="preserve">Rail- &amp; Street-Food-Festival am </w:t>
      </w:r>
      <w:proofErr w:type="spellStart"/>
      <w:r w:rsidR="007F48A7" w:rsidRPr="004B2798">
        <w:rPr>
          <w:rFonts w:ascii="Fira Sans" w:hAnsi="Fira Sans" w:cstheme="minorHAnsi"/>
          <w:b/>
          <w:bCs/>
          <w:sz w:val="28"/>
          <w:szCs w:val="28"/>
        </w:rPr>
        <w:t>Piesberg</w:t>
      </w:r>
      <w:proofErr w:type="spellEnd"/>
    </w:p>
    <w:p w14:paraId="4878C6DE" w14:textId="77777777" w:rsidR="007F48A7" w:rsidRPr="007F48A7" w:rsidRDefault="007F48A7" w:rsidP="00D47643">
      <w:pPr>
        <w:rPr>
          <w:rFonts w:ascii="Fira Sans" w:hAnsi="Fira Sans"/>
          <w:b/>
          <w:szCs w:val="22"/>
        </w:rPr>
      </w:pPr>
    </w:p>
    <w:p w14:paraId="5C721E52" w14:textId="58512B5E" w:rsidR="007F48A7" w:rsidRPr="007F48A7" w:rsidRDefault="007F48A7" w:rsidP="00D47643">
      <w:pPr>
        <w:spacing w:line="276" w:lineRule="auto"/>
        <w:rPr>
          <w:rFonts w:ascii="Fira Sans" w:hAnsi="Fira Sans"/>
          <w:b/>
          <w:bCs/>
          <w:szCs w:val="22"/>
        </w:rPr>
      </w:pPr>
      <w:r w:rsidRPr="007F48A7">
        <w:rPr>
          <w:rFonts w:ascii="Fira Sans" w:hAnsi="Fira Sans"/>
          <w:b/>
          <w:bCs/>
          <w:szCs w:val="22"/>
        </w:rPr>
        <w:t xml:space="preserve">Am Sonntag, den 4. September, gibt es auf dem </w:t>
      </w:r>
      <w:proofErr w:type="spellStart"/>
      <w:r w:rsidRPr="007F48A7">
        <w:rPr>
          <w:rFonts w:ascii="Fira Sans" w:hAnsi="Fira Sans"/>
          <w:b/>
          <w:bCs/>
          <w:szCs w:val="22"/>
        </w:rPr>
        <w:t>Piesberg</w:t>
      </w:r>
      <w:proofErr w:type="spellEnd"/>
      <w:r w:rsidRPr="007F48A7">
        <w:rPr>
          <w:rFonts w:ascii="Fira Sans" w:hAnsi="Fira Sans"/>
          <w:b/>
          <w:bCs/>
          <w:szCs w:val="22"/>
        </w:rPr>
        <w:t xml:space="preserve"> wieder viel zu erleben. </w:t>
      </w:r>
      <w:r w:rsidR="00F77F31">
        <w:rPr>
          <w:rFonts w:ascii="Fira Sans" w:hAnsi="Fira Sans"/>
          <w:b/>
          <w:bCs/>
          <w:szCs w:val="22"/>
        </w:rPr>
        <w:br/>
      </w:r>
      <w:r w:rsidRPr="007F48A7">
        <w:rPr>
          <w:rFonts w:ascii="Fira Sans" w:hAnsi="Fira Sans"/>
          <w:b/>
          <w:bCs/>
          <w:szCs w:val="22"/>
        </w:rPr>
        <w:t xml:space="preserve">Am historischen Zechenbahnhof feiern die Osnabrücker Dampflokfreunde ihr großes </w:t>
      </w:r>
      <w:proofErr w:type="spellStart"/>
      <w:r w:rsidRPr="007F48A7">
        <w:rPr>
          <w:rFonts w:ascii="Fira Sans" w:hAnsi="Fira Sans"/>
          <w:b/>
          <w:bCs/>
          <w:szCs w:val="22"/>
        </w:rPr>
        <w:t>Anheizerfest</w:t>
      </w:r>
      <w:proofErr w:type="spellEnd"/>
      <w:r w:rsidRPr="007F48A7">
        <w:rPr>
          <w:rFonts w:ascii="Fira Sans" w:hAnsi="Fira Sans"/>
          <w:b/>
          <w:bCs/>
          <w:szCs w:val="22"/>
        </w:rPr>
        <w:t xml:space="preserve"> rund um die Dampflok 41 052. In Kooperation mit dem MIK Museum Industriekultur verbindet es sich mit einem Rail- &amp; Street-Food-Festival auf dem Magazingelände am </w:t>
      </w:r>
      <w:proofErr w:type="spellStart"/>
      <w:r w:rsidRPr="007F48A7">
        <w:rPr>
          <w:rFonts w:ascii="Fira Sans" w:hAnsi="Fira Sans"/>
          <w:b/>
          <w:bCs/>
          <w:szCs w:val="22"/>
        </w:rPr>
        <w:t>Süberweg</w:t>
      </w:r>
      <w:proofErr w:type="spellEnd"/>
      <w:r w:rsidRPr="007F48A7">
        <w:rPr>
          <w:rFonts w:ascii="Fira Sans" w:hAnsi="Fira Sans"/>
          <w:b/>
          <w:bCs/>
          <w:szCs w:val="22"/>
        </w:rPr>
        <w:t xml:space="preserve">. Zudem fährt die Feldbahn und am </w:t>
      </w:r>
      <w:proofErr w:type="spellStart"/>
      <w:r w:rsidRPr="007F48A7">
        <w:rPr>
          <w:rFonts w:ascii="Fira Sans" w:hAnsi="Fira Sans"/>
          <w:b/>
          <w:bCs/>
          <w:szCs w:val="22"/>
        </w:rPr>
        <w:t>Stüveschacht</w:t>
      </w:r>
      <w:proofErr w:type="spellEnd"/>
      <w:r w:rsidRPr="007F48A7">
        <w:rPr>
          <w:rFonts w:ascii="Fira Sans" w:hAnsi="Fira Sans"/>
          <w:b/>
          <w:bCs/>
          <w:szCs w:val="22"/>
        </w:rPr>
        <w:t xml:space="preserve"> gibt es Informationen zur alten Kohlenzeche </w:t>
      </w:r>
      <w:proofErr w:type="spellStart"/>
      <w:r w:rsidRPr="007F48A7">
        <w:rPr>
          <w:rFonts w:ascii="Fira Sans" w:hAnsi="Fira Sans"/>
          <w:b/>
          <w:bCs/>
          <w:szCs w:val="22"/>
        </w:rPr>
        <w:t>Piesberg</w:t>
      </w:r>
      <w:proofErr w:type="spellEnd"/>
      <w:r w:rsidRPr="007F48A7">
        <w:rPr>
          <w:rFonts w:ascii="Fira Sans" w:hAnsi="Fira Sans"/>
          <w:b/>
          <w:bCs/>
          <w:szCs w:val="22"/>
        </w:rPr>
        <w:t>.</w:t>
      </w:r>
    </w:p>
    <w:p w14:paraId="21020A4E" w14:textId="77777777" w:rsidR="007F48A7" w:rsidRPr="007F48A7" w:rsidRDefault="007F48A7" w:rsidP="00D47643">
      <w:pPr>
        <w:spacing w:line="276" w:lineRule="auto"/>
        <w:rPr>
          <w:rFonts w:ascii="Fira Sans" w:hAnsi="Fira Sans"/>
          <w:szCs w:val="22"/>
        </w:rPr>
      </w:pPr>
    </w:p>
    <w:p w14:paraId="665215FF" w14:textId="77777777" w:rsidR="007F48A7" w:rsidRPr="007F48A7" w:rsidRDefault="007F48A7" w:rsidP="00D47643">
      <w:pPr>
        <w:spacing w:after="160" w:line="276" w:lineRule="auto"/>
        <w:rPr>
          <w:rFonts w:ascii="Fira Sans" w:hAnsi="Fira Sans" w:cstheme="minorBidi"/>
          <w:szCs w:val="22"/>
        </w:rPr>
      </w:pPr>
      <w:r w:rsidRPr="007F48A7">
        <w:rPr>
          <w:rFonts w:ascii="Fira Sans" w:hAnsi="Fira Sans" w:cstheme="minorBidi"/>
          <w:szCs w:val="22"/>
        </w:rPr>
        <w:t xml:space="preserve">Zum Abschluss der Veranstaltungsreihe „Wunderkammer </w:t>
      </w:r>
      <w:proofErr w:type="spellStart"/>
      <w:r w:rsidRPr="007F48A7">
        <w:rPr>
          <w:rFonts w:ascii="Fira Sans" w:hAnsi="Fira Sans" w:cstheme="minorBidi"/>
          <w:szCs w:val="22"/>
        </w:rPr>
        <w:t>Pieserg</w:t>
      </w:r>
      <w:proofErr w:type="spellEnd"/>
      <w:r w:rsidRPr="007F48A7">
        <w:rPr>
          <w:rFonts w:ascii="Fira Sans" w:hAnsi="Fira Sans" w:cstheme="minorBidi"/>
          <w:szCs w:val="22"/>
        </w:rPr>
        <w:t xml:space="preserve">“ geht es am 4. September zwischen 10 und 18 Uhr am </w:t>
      </w:r>
      <w:proofErr w:type="spellStart"/>
      <w:r w:rsidRPr="007F48A7">
        <w:rPr>
          <w:rFonts w:ascii="Fira Sans" w:hAnsi="Fira Sans" w:cstheme="minorBidi"/>
          <w:szCs w:val="22"/>
        </w:rPr>
        <w:t>Piesberg</w:t>
      </w:r>
      <w:proofErr w:type="spellEnd"/>
      <w:r w:rsidRPr="007F48A7">
        <w:rPr>
          <w:rFonts w:ascii="Fira Sans" w:hAnsi="Fira Sans" w:cstheme="minorBidi"/>
          <w:szCs w:val="22"/>
        </w:rPr>
        <w:t xml:space="preserve"> noch einmal so richtig rund! Am Zechenbahnhof feiern die Osnabrücker Dampflokfreunde ihren </w:t>
      </w:r>
      <w:r w:rsidRPr="007F48A7">
        <w:rPr>
          <w:rFonts w:ascii="Fira Sans" w:hAnsi="Fira Sans" w:cstheme="minorBidi"/>
          <w:b/>
          <w:bCs/>
          <w:szCs w:val="22"/>
        </w:rPr>
        <w:t xml:space="preserve">großen </w:t>
      </w:r>
      <w:proofErr w:type="spellStart"/>
      <w:r w:rsidRPr="007F48A7">
        <w:rPr>
          <w:rFonts w:ascii="Fira Sans" w:hAnsi="Fira Sans" w:cstheme="minorBidi"/>
          <w:b/>
          <w:bCs/>
          <w:szCs w:val="22"/>
        </w:rPr>
        <w:t>Anheizertag</w:t>
      </w:r>
      <w:proofErr w:type="spellEnd"/>
      <w:r w:rsidRPr="007F48A7">
        <w:rPr>
          <w:rFonts w:ascii="Fira Sans" w:hAnsi="Fira Sans" w:cstheme="minorBidi"/>
          <w:szCs w:val="22"/>
        </w:rPr>
        <w:t xml:space="preserve">, bei dem Jung und Alt voll auf ihre Kosten kommen. Im Mittelpunkt steht die, auch als Schinkellok bekannte, Dampflok 41 052. Das Dampflokteam informiert über den Stand der Restaurierungsarbeiten und bietet Führungen durch die Fahrzeugsammlung an. Nahe dem Stellwerk fährt die Piesberger Kleinbahn und lädt Gäste zur Mitfahrt ein. Diese 5-Zoll-Bahn bietet in einem kleinen Rundkurs um ein Wäldchen eine nicht alltägliche Fahrt auf den kleinen Sitzwagen an, die nicht nur für Kinder jeden Alters ein besonderes Vergnügen ist. Auf der sogenannten Insel 605 öffnet ein Café im traditionellen Waggon. </w:t>
      </w:r>
    </w:p>
    <w:p w14:paraId="7622B24C" w14:textId="4FF9A452" w:rsidR="007F48A7" w:rsidRPr="00284B27" w:rsidRDefault="007F48A7" w:rsidP="00D47643">
      <w:pPr>
        <w:spacing w:after="120" w:line="276" w:lineRule="auto"/>
        <w:rPr>
          <w:rFonts w:ascii="Fira Sans" w:hAnsi="Fira Sans" w:cstheme="minorHAnsi"/>
          <w:szCs w:val="22"/>
        </w:rPr>
      </w:pPr>
      <w:r w:rsidRPr="007F48A7">
        <w:rPr>
          <w:rFonts w:ascii="Fira Sans" w:hAnsi="Fira Sans" w:cstheme="minorHAnsi"/>
          <w:color w:val="000000"/>
          <w:szCs w:val="22"/>
        </w:rPr>
        <w:t xml:space="preserve">Ein weiterer Höhepunkt sind die </w:t>
      </w:r>
      <w:r w:rsidRPr="007F48A7">
        <w:rPr>
          <w:rFonts w:ascii="Fira Sans" w:hAnsi="Fira Sans" w:cstheme="minorHAnsi"/>
          <w:b/>
          <w:bCs/>
          <w:color w:val="000000"/>
          <w:szCs w:val="22"/>
        </w:rPr>
        <w:t xml:space="preserve">Pendelfahrten </w:t>
      </w:r>
      <w:r w:rsidRPr="007F48A7">
        <w:rPr>
          <w:rFonts w:ascii="Fira Sans" w:hAnsi="Fira Sans" w:cstheme="minorHAnsi"/>
          <w:bCs/>
          <w:color w:val="000000"/>
          <w:szCs w:val="22"/>
        </w:rPr>
        <w:t xml:space="preserve">zwischen dem </w:t>
      </w:r>
      <w:r w:rsidRPr="007F48A7">
        <w:rPr>
          <w:rFonts w:ascii="Fira Sans" w:hAnsi="Fira Sans" w:cstheme="minorHAnsi"/>
          <w:b/>
          <w:bCs/>
          <w:color w:val="000000"/>
          <w:szCs w:val="22"/>
        </w:rPr>
        <w:t xml:space="preserve">Zechenbahnhof </w:t>
      </w:r>
      <w:proofErr w:type="spellStart"/>
      <w:r w:rsidRPr="007F48A7">
        <w:rPr>
          <w:rFonts w:ascii="Fira Sans" w:hAnsi="Fira Sans" w:cstheme="minorHAnsi"/>
          <w:b/>
          <w:bCs/>
          <w:color w:val="000000"/>
          <w:szCs w:val="22"/>
        </w:rPr>
        <w:t>Piesberg</w:t>
      </w:r>
      <w:proofErr w:type="spellEnd"/>
      <w:r w:rsidRPr="007F48A7">
        <w:rPr>
          <w:rFonts w:ascii="Fira Sans" w:hAnsi="Fira Sans" w:cstheme="minorHAnsi"/>
          <w:b/>
          <w:bCs/>
          <w:color w:val="000000"/>
          <w:szCs w:val="22"/>
        </w:rPr>
        <w:t xml:space="preserve"> </w:t>
      </w:r>
      <w:r w:rsidRPr="007F48A7">
        <w:rPr>
          <w:rFonts w:ascii="Fira Sans" w:hAnsi="Fira Sans" w:cstheme="minorHAnsi"/>
          <w:bCs/>
          <w:color w:val="000000"/>
          <w:szCs w:val="22"/>
        </w:rPr>
        <w:t xml:space="preserve">und dem </w:t>
      </w:r>
      <w:r w:rsidRPr="007F48A7">
        <w:rPr>
          <w:rFonts w:ascii="Fira Sans" w:hAnsi="Fira Sans" w:cstheme="minorHAnsi"/>
          <w:b/>
          <w:bCs/>
          <w:szCs w:val="22"/>
        </w:rPr>
        <w:t xml:space="preserve">Osnabrücker </w:t>
      </w:r>
      <w:r w:rsidRPr="007F48A7">
        <w:rPr>
          <w:rFonts w:ascii="Fira Sans" w:hAnsi="Fira Sans" w:cstheme="minorHAnsi"/>
          <w:b/>
          <w:bCs/>
          <w:color w:val="000000"/>
          <w:szCs w:val="22"/>
        </w:rPr>
        <w:t xml:space="preserve">Hauptbahnhof bzw. Altstadtbahnhof </w:t>
      </w:r>
      <w:r w:rsidRPr="007F48A7">
        <w:rPr>
          <w:rFonts w:ascii="Fira Sans" w:hAnsi="Fira Sans" w:cstheme="minorHAnsi"/>
          <w:bCs/>
          <w:color w:val="000000"/>
          <w:szCs w:val="22"/>
        </w:rPr>
        <w:t>sowie dem</w:t>
      </w:r>
      <w:r w:rsidRPr="007F48A7">
        <w:rPr>
          <w:rFonts w:ascii="Fira Sans" w:hAnsi="Fira Sans" w:cstheme="minorHAnsi"/>
          <w:b/>
          <w:bCs/>
          <w:color w:val="000000"/>
          <w:szCs w:val="22"/>
        </w:rPr>
        <w:t xml:space="preserve"> Osnabrücker Hafen. </w:t>
      </w:r>
      <w:r w:rsidRPr="007F48A7">
        <w:rPr>
          <w:rFonts w:ascii="Fira Sans" w:hAnsi="Fira Sans" w:cstheme="minorHAnsi"/>
          <w:color w:val="000000"/>
          <w:szCs w:val="22"/>
        </w:rPr>
        <w:t xml:space="preserve">Diese </w:t>
      </w:r>
      <w:r w:rsidRPr="007F48A7">
        <w:rPr>
          <w:rFonts w:ascii="Fira Sans" w:hAnsi="Fira Sans" w:cstheme="minorHAnsi"/>
          <w:szCs w:val="22"/>
        </w:rPr>
        <w:t xml:space="preserve">ermöglichen die wohl spektakulärste Anreise im historischen Museumszug zum </w:t>
      </w:r>
      <w:proofErr w:type="spellStart"/>
      <w:r w:rsidRPr="007F48A7">
        <w:rPr>
          <w:rFonts w:ascii="Fira Sans" w:hAnsi="Fira Sans" w:cstheme="minorHAnsi"/>
          <w:szCs w:val="22"/>
        </w:rPr>
        <w:t>Piesberg</w:t>
      </w:r>
      <w:proofErr w:type="spellEnd"/>
      <w:r w:rsidRPr="007F48A7">
        <w:rPr>
          <w:rFonts w:ascii="Fira Sans" w:hAnsi="Fira Sans" w:cstheme="minorHAnsi"/>
          <w:szCs w:val="22"/>
        </w:rPr>
        <w:t xml:space="preserve">! Die Züge fahren ab Hauptbahnhof um </w:t>
      </w:r>
      <w:r w:rsidR="00997F1C" w:rsidRPr="0075473B">
        <w:rPr>
          <w:rFonts w:ascii="Fira Sans" w:hAnsi="Fira Sans" w:cstheme="minorHAnsi"/>
          <w:color w:val="FF0000"/>
          <w:szCs w:val="22"/>
        </w:rPr>
        <w:t>09</w:t>
      </w:r>
      <w:r w:rsidRPr="0075473B">
        <w:rPr>
          <w:rFonts w:ascii="Fira Sans" w:hAnsi="Fira Sans" w:cstheme="minorHAnsi"/>
          <w:color w:val="FF0000"/>
          <w:szCs w:val="22"/>
        </w:rPr>
        <w:t xml:space="preserve">:35 </w:t>
      </w:r>
      <w:r w:rsidRPr="007F48A7">
        <w:rPr>
          <w:rFonts w:ascii="Fira Sans" w:hAnsi="Fira Sans" w:cstheme="minorHAnsi"/>
          <w:szCs w:val="22"/>
        </w:rPr>
        <w:t xml:space="preserve">/ </w:t>
      </w:r>
      <w:r w:rsidR="003E54CF">
        <w:rPr>
          <w:rFonts w:ascii="Fira Sans" w:hAnsi="Fira Sans" w:cstheme="minorHAnsi"/>
          <w:szCs w:val="22"/>
        </w:rPr>
        <w:t xml:space="preserve">10.35/ </w:t>
      </w:r>
      <w:r w:rsidRPr="007F48A7">
        <w:rPr>
          <w:rFonts w:ascii="Fira Sans" w:hAnsi="Fira Sans" w:cstheme="minorHAnsi"/>
          <w:szCs w:val="22"/>
        </w:rPr>
        <w:t xml:space="preserve">11:35 / 12:35 / 14:35 / 15:35 / 16:35 und 17.35 Uhr. Am Altstadtbahnhof können die Fahrgäste 3 Minuten später zusteigen. Vom Zechenbahnhof in Richtung Hauptbahnhof fahren die Züge um </w:t>
      </w:r>
      <w:r w:rsidR="000E6616" w:rsidRPr="0075473B">
        <w:rPr>
          <w:rFonts w:ascii="Fira Sans" w:hAnsi="Fira Sans" w:cstheme="minorHAnsi"/>
          <w:color w:val="FF0000"/>
          <w:szCs w:val="22"/>
        </w:rPr>
        <w:t>09.</w:t>
      </w:r>
      <w:r w:rsidR="0075473B" w:rsidRPr="0075473B">
        <w:rPr>
          <w:rFonts w:ascii="Fira Sans" w:hAnsi="Fira Sans" w:cstheme="minorHAnsi"/>
          <w:color w:val="FF0000"/>
          <w:szCs w:val="22"/>
        </w:rPr>
        <w:t>05</w:t>
      </w:r>
      <w:r w:rsidR="0075473B">
        <w:rPr>
          <w:rFonts w:ascii="Fira Sans" w:hAnsi="Fira Sans" w:cstheme="minorHAnsi"/>
          <w:szCs w:val="22"/>
        </w:rPr>
        <w:t xml:space="preserve">/ </w:t>
      </w:r>
      <w:r w:rsidRPr="007F48A7">
        <w:rPr>
          <w:rFonts w:ascii="Fira Sans" w:hAnsi="Fira Sans" w:cstheme="minorHAnsi"/>
          <w:szCs w:val="22"/>
        </w:rPr>
        <w:t xml:space="preserve">10:05 / 11:05 / 12:05 / 14:04 / 15:05 / 16:05 und 17:05 Uhr. Außerdem sind Abfahrten vom Haltepunkt Ost (hinter Nettes Café) an der Römereschstraße im Osnabrücker Hafen möglich. Hier startet der Museumszug mit seinen Waggons aus den 1920er und 50er Jahren </w:t>
      </w:r>
      <w:r w:rsidRPr="007F48A7">
        <w:rPr>
          <w:rFonts w:ascii="Fira Sans" w:hAnsi="Fira Sans"/>
          <w:szCs w:val="22"/>
        </w:rPr>
        <w:t xml:space="preserve">um 11:00 / 12:00 / 14:00 / 15:00 / 16:00 / 17:00 und um 18:00 Uhr. Ab dem Zechenbahnhof in Richtung Hafen fahren die Züge um 10:35 / 11:35 / 13:35 / 14:35 / 15:35 / 16:35 und um 17:35 Uhr. Alle </w:t>
      </w:r>
      <w:r w:rsidRPr="007F48A7">
        <w:rPr>
          <w:rFonts w:ascii="Fira Sans" w:hAnsi="Fira Sans" w:cstheme="minorHAnsi"/>
          <w:color w:val="000000"/>
          <w:szCs w:val="22"/>
        </w:rPr>
        <w:t xml:space="preserve">Pendelfahrten lassen sich auch sehr gut mit einer </w:t>
      </w:r>
      <w:proofErr w:type="spellStart"/>
      <w:r w:rsidRPr="007F48A7">
        <w:rPr>
          <w:rFonts w:ascii="Fira Sans" w:hAnsi="Fira Sans" w:cstheme="minorHAnsi"/>
          <w:color w:val="000000"/>
          <w:szCs w:val="22"/>
        </w:rPr>
        <w:t>Piesberg</w:t>
      </w:r>
      <w:proofErr w:type="spellEnd"/>
      <w:r w:rsidRPr="007F48A7">
        <w:rPr>
          <w:rFonts w:ascii="Fira Sans" w:hAnsi="Fira Sans" w:cstheme="minorHAnsi"/>
          <w:color w:val="000000"/>
          <w:szCs w:val="22"/>
        </w:rPr>
        <w:t>-</w:t>
      </w:r>
      <w:r w:rsidRPr="007F48A7">
        <w:rPr>
          <w:rFonts w:ascii="Fira Sans" w:hAnsi="Fira Sans" w:cstheme="minorHAnsi"/>
          <w:szCs w:val="22"/>
        </w:rPr>
        <w:t>Radtour</w:t>
      </w:r>
      <w:r w:rsidRPr="007F48A7">
        <w:rPr>
          <w:rFonts w:ascii="Fira Sans" w:hAnsi="Fira Sans" w:cstheme="minorHAnsi"/>
          <w:color w:val="000000"/>
          <w:szCs w:val="22"/>
        </w:rPr>
        <w:t xml:space="preserve"> (z.B. entlang des </w:t>
      </w:r>
      <w:proofErr w:type="spellStart"/>
      <w:r w:rsidRPr="007F48A7">
        <w:rPr>
          <w:rFonts w:ascii="Fira Sans" w:hAnsi="Fira Sans" w:cstheme="minorHAnsi"/>
          <w:color w:val="000000"/>
          <w:szCs w:val="22"/>
        </w:rPr>
        <w:lastRenderedPageBreak/>
        <w:t>Haseuferweges</w:t>
      </w:r>
      <w:proofErr w:type="spellEnd"/>
      <w:r w:rsidRPr="007F48A7">
        <w:rPr>
          <w:rFonts w:ascii="Fira Sans" w:hAnsi="Fira Sans" w:cstheme="minorHAnsi"/>
          <w:color w:val="000000"/>
          <w:szCs w:val="22"/>
        </w:rPr>
        <w:t xml:space="preserve"> oder des Kanalradweges) kombinieren. </w:t>
      </w:r>
      <w:r w:rsidRPr="00284B27">
        <w:rPr>
          <w:rFonts w:ascii="Fira Sans" w:hAnsi="Fira Sans" w:cstheme="minorHAnsi"/>
          <w:szCs w:val="22"/>
        </w:rPr>
        <w:t>Fahrräder sowie keine klappbaren Kinderwagen können leider aus betrieblichen Gründen nicht transportiert werden, wir bitten um Verständnis.</w:t>
      </w:r>
    </w:p>
    <w:p w14:paraId="2C1F0592" w14:textId="77777777" w:rsidR="007F48A7" w:rsidRPr="00284B27" w:rsidRDefault="007F48A7" w:rsidP="00D47643">
      <w:pPr>
        <w:spacing w:after="120" w:line="276" w:lineRule="auto"/>
        <w:rPr>
          <w:rFonts w:ascii="Fira Sans" w:hAnsi="Fira Sans" w:cstheme="minorHAnsi"/>
          <w:szCs w:val="22"/>
        </w:rPr>
      </w:pPr>
      <w:r w:rsidRPr="007F48A7">
        <w:rPr>
          <w:rFonts w:ascii="Fira Sans" w:hAnsi="Fira Sans" w:cstheme="minorHAnsi"/>
          <w:szCs w:val="22"/>
        </w:rPr>
        <w:t xml:space="preserve">Der </w:t>
      </w:r>
      <w:proofErr w:type="spellStart"/>
      <w:r w:rsidRPr="007F48A7">
        <w:rPr>
          <w:rFonts w:ascii="Fira Sans" w:hAnsi="Fira Sans" w:cstheme="minorHAnsi"/>
          <w:szCs w:val="22"/>
        </w:rPr>
        <w:t>Anheizertag</w:t>
      </w:r>
      <w:proofErr w:type="spellEnd"/>
      <w:r w:rsidRPr="007F48A7">
        <w:rPr>
          <w:rFonts w:ascii="Fira Sans" w:hAnsi="Fira Sans" w:cstheme="minorHAnsi"/>
          <w:szCs w:val="22"/>
        </w:rPr>
        <w:t xml:space="preserve"> verbindet sich mit einem </w:t>
      </w:r>
      <w:r w:rsidRPr="007F48A7">
        <w:rPr>
          <w:rFonts w:ascii="Fira Sans" w:hAnsi="Fira Sans" w:cstheme="minorHAnsi"/>
          <w:b/>
          <w:szCs w:val="22"/>
        </w:rPr>
        <w:t>Rail- &amp; Street-Food-Festival</w:t>
      </w:r>
      <w:r w:rsidRPr="007F48A7">
        <w:rPr>
          <w:rFonts w:ascii="Fira Sans" w:hAnsi="Fira Sans" w:cstheme="minorHAnsi"/>
          <w:szCs w:val="22"/>
        </w:rPr>
        <w:t xml:space="preserve">, das seinen Schwerpunkt am MIK Museum Industriekultur hat. Passend zur Sonderausstellung „Future Food. Essen für die Welt von morgen“ finden sich rund um den ehemaligen Pferdestall am </w:t>
      </w:r>
      <w:proofErr w:type="spellStart"/>
      <w:r w:rsidRPr="00284B27">
        <w:rPr>
          <w:rFonts w:ascii="Fira Sans" w:hAnsi="Fira Sans" w:cstheme="minorHAnsi"/>
          <w:szCs w:val="22"/>
        </w:rPr>
        <w:t>Süberweg</w:t>
      </w:r>
      <w:proofErr w:type="spellEnd"/>
      <w:r w:rsidRPr="00284B27">
        <w:rPr>
          <w:rFonts w:ascii="Fira Sans" w:hAnsi="Fira Sans" w:cstheme="minorHAnsi"/>
          <w:szCs w:val="22"/>
        </w:rPr>
        <w:t xml:space="preserve"> verschiedene Stände mit abwechslungsreichen Leckereien. </w:t>
      </w:r>
    </w:p>
    <w:p w14:paraId="3D258489" w14:textId="77777777" w:rsidR="007F48A7" w:rsidRPr="00284B27" w:rsidRDefault="007F48A7" w:rsidP="00D47643">
      <w:pPr>
        <w:spacing w:after="120" w:line="276" w:lineRule="auto"/>
        <w:rPr>
          <w:rFonts w:ascii="Fira Sans" w:hAnsi="Fira Sans" w:cstheme="minorHAnsi"/>
          <w:szCs w:val="22"/>
        </w:rPr>
      </w:pPr>
      <w:r w:rsidRPr="00284B27">
        <w:rPr>
          <w:rFonts w:ascii="Fira Sans" w:hAnsi="Fira Sans" w:cstheme="minorHAnsi"/>
          <w:szCs w:val="22"/>
        </w:rPr>
        <w:t xml:space="preserve">Auch für Kinder gibt es ein spannendes Programm. Sie können bei einem Besuch des </w:t>
      </w:r>
      <w:r w:rsidRPr="00284B27">
        <w:rPr>
          <w:rFonts w:ascii="Fira Sans" w:hAnsi="Fira Sans" w:cstheme="minorHAnsi"/>
          <w:b/>
          <w:szCs w:val="22"/>
        </w:rPr>
        <w:t xml:space="preserve">historischen Tante-Emma-Ladens im Pferdestall </w:t>
      </w:r>
      <w:r w:rsidRPr="00284B27">
        <w:rPr>
          <w:rFonts w:ascii="Fira Sans" w:hAnsi="Fira Sans" w:cstheme="minorHAnsi"/>
          <w:szCs w:val="22"/>
        </w:rPr>
        <w:t xml:space="preserve">eine Zeitreise in die Einkaufswelt vergangener Tage unternehmen oder eigene kleine </w:t>
      </w:r>
      <w:r w:rsidRPr="00284B27">
        <w:rPr>
          <w:rFonts w:ascii="Fira Sans" w:hAnsi="Fira Sans" w:cstheme="minorHAnsi"/>
          <w:b/>
          <w:szCs w:val="22"/>
        </w:rPr>
        <w:t>Dampfboote bauen</w:t>
      </w:r>
      <w:r w:rsidRPr="00284B27">
        <w:rPr>
          <w:rFonts w:ascii="Fira Sans" w:hAnsi="Fira Sans" w:cstheme="minorHAnsi"/>
          <w:szCs w:val="22"/>
        </w:rPr>
        <w:t>. Die Dauer</w:t>
      </w:r>
      <w:r w:rsidRPr="007F48A7">
        <w:rPr>
          <w:rFonts w:ascii="Fira Sans" w:hAnsi="Fira Sans" w:cstheme="minorHAnsi"/>
          <w:szCs w:val="22"/>
        </w:rPr>
        <w:t xml:space="preserve">- und Sonderausstellungen im Magazingebäude und im </w:t>
      </w:r>
      <w:proofErr w:type="spellStart"/>
      <w:r w:rsidRPr="00284B27">
        <w:rPr>
          <w:rFonts w:ascii="Fira Sans" w:hAnsi="Fira Sans" w:cstheme="minorHAnsi"/>
          <w:szCs w:val="22"/>
        </w:rPr>
        <w:t>Haseschachtgebäude</w:t>
      </w:r>
      <w:proofErr w:type="spellEnd"/>
      <w:r w:rsidRPr="00284B27">
        <w:rPr>
          <w:rFonts w:ascii="Fira Sans" w:hAnsi="Fira Sans" w:cstheme="minorHAnsi"/>
          <w:szCs w:val="22"/>
        </w:rPr>
        <w:t xml:space="preserve"> sind geöffnet und um 14.30 Uhr findet eine Führung in der Ausstellung „Future Food“ statt. Die Besucher*innen entscheiden an diesem Tag selbst, welchen Eintritt sie für den Ausstellungsbesuch bezahlen – frei nach dem Prinzip „</w:t>
      </w:r>
      <w:proofErr w:type="spellStart"/>
      <w:r w:rsidRPr="00284B27">
        <w:rPr>
          <w:rFonts w:ascii="Fira Sans" w:hAnsi="Fira Sans" w:cstheme="minorHAnsi"/>
          <w:szCs w:val="22"/>
        </w:rPr>
        <w:t>pay</w:t>
      </w:r>
      <w:proofErr w:type="spellEnd"/>
      <w:r w:rsidRPr="00284B27">
        <w:rPr>
          <w:rFonts w:ascii="Fira Sans" w:hAnsi="Fira Sans" w:cstheme="minorHAnsi"/>
          <w:szCs w:val="22"/>
        </w:rPr>
        <w:t xml:space="preserve"> </w:t>
      </w:r>
      <w:proofErr w:type="spellStart"/>
      <w:r w:rsidRPr="00284B27">
        <w:rPr>
          <w:rFonts w:ascii="Fira Sans" w:hAnsi="Fira Sans" w:cstheme="minorHAnsi"/>
          <w:szCs w:val="22"/>
        </w:rPr>
        <w:t>what</w:t>
      </w:r>
      <w:proofErr w:type="spellEnd"/>
      <w:r w:rsidRPr="00284B27">
        <w:rPr>
          <w:rFonts w:ascii="Fira Sans" w:hAnsi="Fira Sans" w:cstheme="minorHAnsi"/>
          <w:szCs w:val="22"/>
        </w:rPr>
        <w:t xml:space="preserve"> </w:t>
      </w:r>
      <w:proofErr w:type="spellStart"/>
      <w:r w:rsidRPr="00284B27">
        <w:rPr>
          <w:rFonts w:ascii="Fira Sans" w:hAnsi="Fira Sans" w:cstheme="minorHAnsi"/>
          <w:szCs w:val="22"/>
        </w:rPr>
        <w:t>you</w:t>
      </w:r>
      <w:proofErr w:type="spellEnd"/>
      <w:r w:rsidRPr="00284B27">
        <w:rPr>
          <w:rFonts w:ascii="Fira Sans" w:hAnsi="Fira Sans" w:cstheme="minorHAnsi"/>
          <w:szCs w:val="22"/>
        </w:rPr>
        <w:t xml:space="preserve"> </w:t>
      </w:r>
      <w:proofErr w:type="spellStart"/>
      <w:r w:rsidRPr="00284B27">
        <w:rPr>
          <w:rFonts w:ascii="Fira Sans" w:hAnsi="Fira Sans" w:cstheme="minorHAnsi"/>
          <w:szCs w:val="22"/>
        </w:rPr>
        <w:t>want</w:t>
      </w:r>
      <w:proofErr w:type="spellEnd"/>
      <w:r w:rsidRPr="00284B27">
        <w:rPr>
          <w:rFonts w:ascii="Fira Sans" w:hAnsi="Fira Sans" w:cstheme="minorHAnsi"/>
          <w:szCs w:val="22"/>
        </w:rPr>
        <w:t xml:space="preserve">“. </w:t>
      </w:r>
    </w:p>
    <w:p w14:paraId="635A5515" w14:textId="77777777" w:rsidR="007F48A7" w:rsidRPr="00E4361C" w:rsidRDefault="007F48A7" w:rsidP="00D47643">
      <w:pPr>
        <w:spacing w:after="120" w:line="276" w:lineRule="auto"/>
        <w:rPr>
          <w:rFonts w:ascii="Fira Sans" w:hAnsi="Fira Sans" w:cstheme="minorHAnsi"/>
          <w:szCs w:val="22"/>
        </w:rPr>
      </w:pPr>
      <w:r w:rsidRPr="00E4361C">
        <w:rPr>
          <w:rFonts w:ascii="Fira Sans" w:hAnsi="Fira Sans" w:cstheme="minorHAnsi"/>
          <w:b/>
          <w:bCs/>
          <w:szCs w:val="22"/>
        </w:rPr>
        <w:t>Musikalisch</w:t>
      </w:r>
      <w:r w:rsidRPr="00E4361C">
        <w:rPr>
          <w:rFonts w:ascii="Fira Sans" w:hAnsi="Fira Sans" w:cstheme="minorHAnsi"/>
          <w:szCs w:val="22"/>
        </w:rPr>
        <w:t xml:space="preserve"> dreht sich bei dem Festival ebenfalls alles um Dampfrösser und Bahndämme. Mit bekannten </w:t>
      </w:r>
      <w:r w:rsidRPr="00E4361C">
        <w:rPr>
          <w:rFonts w:ascii="Fira Sans" w:hAnsi="Fira Sans" w:cstheme="minorHAnsi"/>
          <w:b/>
          <w:bCs/>
          <w:szCs w:val="22"/>
        </w:rPr>
        <w:t>„Train Songs“</w:t>
      </w:r>
      <w:r w:rsidRPr="00E4361C">
        <w:rPr>
          <w:rFonts w:ascii="Fira Sans" w:hAnsi="Fira Sans" w:cstheme="minorHAnsi"/>
          <w:szCs w:val="22"/>
        </w:rPr>
        <w:t xml:space="preserve"> sorgen </w:t>
      </w:r>
      <w:r w:rsidRPr="00E4361C">
        <w:rPr>
          <w:rFonts w:ascii="Fira Sans" w:hAnsi="Fira Sans" w:cstheme="minorHAnsi"/>
          <w:b/>
          <w:bCs/>
          <w:szCs w:val="22"/>
        </w:rPr>
        <w:t>Christian Pradel (Gitarre, Gesang) und Uwe Schiermeyer (E-Bass, Gesang)</w:t>
      </w:r>
      <w:r w:rsidRPr="00E4361C">
        <w:rPr>
          <w:rFonts w:ascii="Fira Sans" w:hAnsi="Fira Sans" w:cstheme="minorHAnsi"/>
          <w:szCs w:val="22"/>
        </w:rPr>
        <w:t xml:space="preserve"> für die passende Atmosphäre. </w:t>
      </w:r>
    </w:p>
    <w:p w14:paraId="1B7EF440" w14:textId="38087226" w:rsidR="007F48A7" w:rsidRPr="00D47643" w:rsidRDefault="007F48A7" w:rsidP="00D47643">
      <w:pPr>
        <w:spacing w:after="120" w:line="276" w:lineRule="auto"/>
        <w:rPr>
          <w:rFonts w:ascii="Fira Sans" w:hAnsi="Fira Sans" w:cstheme="minorBidi"/>
          <w:szCs w:val="22"/>
        </w:rPr>
      </w:pPr>
      <w:r w:rsidRPr="00D47643">
        <w:rPr>
          <w:rFonts w:ascii="Fira Sans" w:hAnsi="Fira Sans" w:cstheme="minorBidi"/>
          <w:szCs w:val="22"/>
        </w:rPr>
        <w:t xml:space="preserve">Die Festivalbesucher*innen haben außerdem die Gelegenheit, bei einer </w:t>
      </w:r>
      <w:r w:rsidRPr="00D47643">
        <w:rPr>
          <w:rFonts w:ascii="Fira Sans" w:hAnsi="Fira Sans" w:cstheme="minorBidi"/>
          <w:b/>
          <w:bCs/>
          <w:szCs w:val="22"/>
        </w:rPr>
        <w:t>Premiere</w:t>
      </w:r>
      <w:r w:rsidRPr="00D47643">
        <w:rPr>
          <w:rFonts w:ascii="Fira Sans" w:hAnsi="Fira Sans" w:cstheme="minorBidi"/>
          <w:szCs w:val="22"/>
        </w:rPr>
        <w:t xml:space="preserve"> dabei zu sein! Im Rahmen einer Kooperation mit dem Deutschen Forschungszentrum für Künstliche Intelligenz (DFKI) verbinden sich im MIK Industriegeschichte und </w:t>
      </w:r>
      <w:r w:rsidRPr="00D47643">
        <w:rPr>
          <w:rFonts w:ascii="Fira Sans" w:hAnsi="Fira Sans" w:cstheme="minorBidi"/>
          <w:b/>
          <w:bCs/>
          <w:szCs w:val="22"/>
        </w:rPr>
        <w:t>aktuelle Forschungsentwicklungen auf dem Gebiet der Künstlichen Intelligenz.</w:t>
      </w:r>
      <w:r w:rsidRPr="00D47643">
        <w:rPr>
          <w:rFonts w:ascii="Fira Sans" w:hAnsi="Fira Sans" w:cstheme="minorBidi"/>
          <w:szCs w:val="22"/>
        </w:rPr>
        <w:t xml:space="preserve"> Bei einer </w:t>
      </w:r>
      <w:r w:rsidRPr="00D47643">
        <w:rPr>
          <w:rFonts w:ascii="Fira Sans" w:hAnsi="Fira Sans" w:cstheme="minorBidi"/>
          <w:b/>
          <w:bCs/>
          <w:szCs w:val="22"/>
        </w:rPr>
        <w:t>interaktiven Vorführung</w:t>
      </w:r>
      <w:r w:rsidRPr="00D47643">
        <w:rPr>
          <w:rFonts w:ascii="Fira Sans" w:hAnsi="Fira Sans" w:cstheme="minorBidi"/>
          <w:szCs w:val="22"/>
        </w:rPr>
        <w:t xml:space="preserve"> von 11 bis 15 Uhr in der historischen Kohlenwäsche des MIK wird modernste Wissenschaft hautnah erlebbar. Das DFKI stellt Ergebnisse aus aktuellen Projekten an einem knallroten Traktor Porsche Junior 108, Baujahr 1961, vor. </w:t>
      </w:r>
      <w:r w:rsidRPr="00D47643">
        <w:rPr>
          <w:rFonts w:ascii="Fira Sans" w:hAnsi="Fira Sans"/>
          <w:szCs w:val="22"/>
        </w:rPr>
        <w:br/>
      </w:r>
      <w:r w:rsidRPr="00D47643">
        <w:rPr>
          <w:rFonts w:ascii="Fira Sans" w:hAnsi="Fira Sans" w:cstheme="minorBidi"/>
          <w:szCs w:val="22"/>
        </w:rPr>
        <w:t>Die Besucher*innen sind eingeladen, sich selbst aktiv zu beteiligen und mit KI (Künstlicher Intelligenz) und AR (</w:t>
      </w:r>
      <w:proofErr w:type="spellStart"/>
      <w:r w:rsidRPr="00D47643">
        <w:rPr>
          <w:rFonts w:ascii="Fira Sans" w:hAnsi="Fira Sans" w:cstheme="minorBidi"/>
          <w:szCs w:val="22"/>
        </w:rPr>
        <w:t>Augmented</w:t>
      </w:r>
      <w:proofErr w:type="spellEnd"/>
      <w:r w:rsidRPr="00D47643">
        <w:rPr>
          <w:rFonts w:ascii="Fira Sans" w:hAnsi="Fira Sans" w:cstheme="minorBidi"/>
          <w:szCs w:val="22"/>
        </w:rPr>
        <w:t xml:space="preserve"> Reality) zu experimentieren. </w:t>
      </w:r>
    </w:p>
    <w:p w14:paraId="706D0B1F" w14:textId="77777777" w:rsidR="007F48A7" w:rsidRPr="00D47643" w:rsidRDefault="007F48A7" w:rsidP="00D47643">
      <w:pPr>
        <w:spacing w:after="120" w:line="276" w:lineRule="auto"/>
        <w:rPr>
          <w:rFonts w:ascii="Fira Sans" w:hAnsi="Fira Sans" w:cstheme="minorBidi"/>
          <w:szCs w:val="22"/>
        </w:rPr>
      </w:pPr>
      <w:r w:rsidRPr="00D47643">
        <w:rPr>
          <w:rFonts w:ascii="Fira Sans" w:hAnsi="Fira Sans" w:cstheme="minorBidi"/>
          <w:szCs w:val="22"/>
        </w:rPr>
        <w:t xml:space="preserve">Wie jeden ersten Sonntag im Monat findet auch zum </w:t>
      </w:r>
      <w:r w:rsidRPr="00D47643">
        <w:rPr>
          <w:rFonts w:ascii="Fira Sans" w:hAnsi="Fira Sans" w:cstheme="minorBidi"/>
          <w:b/>
          <w:bCs/>
          <w:szCs w:val="22"/>
        </w:rPr>
        <w:t>Rail- &amp; Street-Food-Festival</w:t>
      </w:r>
      <w:r w:rsidRPr="00D47643">
        <w:rPr>
          <w:rFonts w:ascii="Fira Sans" w:hAnsi="Fira Sans" w:cstheme="minorBidi"/>
          <w:szCs w:val="22"/>
        </w:rPr>
        <w:t xml:space="preserve"> das Old- und </w:t>
      </w:r>
      <w:proofErr w:type="spellStart"/>
      <w:r w:rsidRPr="00D47643">
        <w:rPr>
          <w:rFonts w:ascii="Fira Sans" w:hAnsi="Fira Sans" w:cstheme="minorBidi"/>
          <w:szCs w:val="22"/>
        </w:rPr>
        <w:t>Youngtimertreffen</w:t>
      </w:r>
      <w:proofErr w:type="spellEnd"/>
      <w:r w:rsidRPr="00D47643">
        <w:rPr>
          <w:rFonts w:ascii="Fira Sans" w:hAnsi="Fira Sans" w:cstheme="minorBidi"/>
          <w:szCs w:val="22"/>
        </w:rPr>
        <w:t xml:space="preserve"> der Oldtimer IG Osnabrück e. V. auf dem Museumsgelände statt. Von 10 bis 13 Uhr geraten Liebhaber*innen klassischer Automobile und Motorräder ins Träumen. </w:t>
      </w:r>
    </w:p>
    <w:p w14:paraId="2250963B" w14:textId="77777777" w:rsidR="007F48A7" w:rsidRPr="00D47643" w:rsidRDefault="007F48A7" w:rsidP="00D47643">
      <w:pPr>
        <w:spacing w:after="120" w:line="276" w:lineRule="auto"/>
        <w:rPr>
          <w:rFonts w:ascii="Fira Sans" w:hAnsi="Fira Sans"/>
          <w:szCs w:val="22"/>
        </w:rPr>
      </w:pPr>
      <w:r w:rsidRPr="00D47643">
        <w:rPr>
          <w:rFonts w:ascii="Fira Sans" w:hAnsi="Fira Sans"/>
          <w:szCs w:val="22"/>
        </w:rPr>
        <w:t xml:space="preserve">Das zwischen Zechenbahnhof und MIK gelegene Piesberger Gesellschaftshaus öffnet um 14 Uhr sein </w:t>
      </w:r>
      <w:r w:rsidRPr="00D47643">
        <w:rPr>
          <w:rFonts w:ascii="Fira Sans" w:hAnsi="Fira Sans"/>
          <w:b/>
          <w:szCs w:val="22"/>
        </w:rPr>
        <w:t>Sonntagscafé im Kastaniengarten</w:t>
      </w:r>
      <w:r w:rsidRPr="00D47643">
        <w:rPr>
          <w:rFonts w:ascii="Fira Sans" w:hAnsi="Fira Sans"/>
          <w:szCs w:val="22"/>
        </w:rPr>
        <w:t xml:space="preserve"> und bietet leckeren selbstgebackenen Kuchen an. Zudem können dort von 14 bis 16 Uhr Rücksäcke für eine </w:t>
      </w:r>
      <w:r w:rsidRPr="00D47643">
        <w:rPr>
          <w:rFonts w:ascii="Fira Sans" w:hAnsi="Fira Sans"/>
          <w:b/>
          <w:szCs w:val="22"/>
        </w:rPr>
        <w:t>Fossilien-Expedition</w:t>
      </w:r>
      <w:r w:rsidRPr="00D47643">
        <w:rPr>
          <w:rFonts w:ascii="Fira Sans" w:hAnsi="Fira Sans"/>
          <w:szCs w:val="22"/>
        </w:rPr>
        <w:t xml:space="preserve"> auf die Felsrippe ausgeliehen werden.</w:t>
      </w:r>
      <w:r w:rsidRPr="00D47643">
        <w:rPr>
          <w:rFonts w:ascii="Fira Sans" w:hAnsi="Fira Sans"/>
          <w:szCs w:val="22"/>
        </w:rPr>
        <w:br/>
        <w:t xml:space="preserve">Das </w:t>
      </w:r>
      <w:r w:rsidRPr="00D47643">
        <w:rPr>
          <w:rFonts w:ascii="Fira Sans" w:hAnsi="Fira Sans"/>
          <w:b/>
          <w:bCs/>
          <w:szCs w:val="22"/>
        </w:rPr>
        <w:t xml:space="preserve">Duo </w:t>
      </w:r>
      <w:proofErr w:type="spellStart"/>
      <w:r w:rsidRPr="00D47643">
        <w:rPr>
          <w:rFonts w:ascii="Fira Sans" w:hAnsi="Fira Sans"/>
          <w:b/>
          <w:bCs/>
          <w:szCs w:val="22"/>
        </w:rPr>
        <w:t>Flexibile</w:t>
      </w:r>
      <w:proofErr w:type="spellEnd"/>
      <w:r w:rsidRPr="00D47643">
        <w:rPr>
          <w:rFonts w:ascii="Fira Sans" w:hAnsi="Fira Sans"/>
          <w:szCs w:val="22"/>
        </w:rPr>
        <w:t xml:space="preserve"> (Posaune/Akkordeon) spielt Stücke zum Tagesmotto „Rail &amp; Food“. Um 15 Uhr wird die neue </w:t>
      </w:r>
      <w:r w:rsidRPr="00D47643">
        <w:rPr>
          <w:rFonts w:ascii="Fira Sans" w:hAnsi="Fira Sans"/>
          <w:b/>
          <w:bCs/>
          <w:szCs w:val="22"/>
        </w:rPr>
        <w:t>Outdoor-Fotoausstellung „</w:t>
      </w:r>
      <w:proofErr w:type="spellStart"/>
      <w:r w:rsidRPr="00D47643">
        <w:rPr>
          <w:rFonts w:ascii="Fira Sans" w:hAnsi="Fira Sans"/>
          <w:b/>
          <w:bCs/>
          <w:szCs w:val="22"/>
        </w:rPr>
        <w:t>silent</w:t>
      </w:r>
      <w:proofErr w:type="spellEnd"/>
      <w:r w:rsidRPr="00D47643">
        <w:rPr>
          <w:rFonts w:ascii="Fira Sans" w:hAnsi="Fira Sans"/>
          <w:b/>
          <w:bCs/>
          <w:szCs w:val="22"/>
        </w:rPr>
        <w:t xml:space="preserve"> </w:t>
      </w:r>
      <w:proofErr w:type="spellStart"/>
      <w:r w:rsidRPr="00D47643">
        <w:rPr>
          <w:rFonts w:ascii="Fira Sans" w:hAnsi="Fira Sans"/>
          <w:b/>
          <w:bCs/>
          <w:szCs w:val="22"/>
        </w:rPr>
        <w:t>pies</w:t>
      </w:r>
      <w:proofErr w:type="spellEnd"/>
      <w:r w:rsidRPr="00D47643">
        <w:rPr>
          <w:rFonts w:ascii="Fira Sans" w:hAnsi="Fira Sans"/>
          <w:b/>
          <w:bCs/>
          <w:szCs w:val="22"/>
        </w:rPr>
        <w:t>“</w:t>
      </w:r>
      <w:r w:rsidRPr="00D47643">
        <w:rPr>
          <w:rFonts w:ascii="Fira Sans" w:hAnsi="Fira Sans"/>
          <w:szCs w:val="22"/>
        </w:rPr>
        <w:t xml:space="preserve"> eröffnet.</w:t>
      </w:r>
    </w:p>
    <w:p w14:paraId="08A0138E" w14:textId="77777777" w:rsidR="007F48A7" w:rsidRPr="007F48A7" w:rsidRDefault="007F48A7" w:rsidP="00D47643">
      <w:pPr>
        <w:spacing w:after="120" w:line="276" w:lineRule="auto"/>
        <w:rPr>
          <w:rFonts w:ascii="Fira Sans" w:hAnsi="Fira Sans" w:cstheme="minorBidi"/>
          <w:color w:val="000000"/>
          <w:szCs w:val="22"/>
        </w:rPr>
      </w:pPr>
      <w:r w:rsidRPr="007F48A7">
        <w:rPr>
          <w:rFonts w:ascii="Fira Sans" w:hAnsi="Fira Sans" w:cstheme="minorBidi"/>
          <w:color w:val="000000" w:themeColor="text1"/>
          <w:szCs w:val="22"/>
        </w:rPr>
        <w:t xml:space="preserve">Aber auch oberhalb des Fürstenauer Weges ist einiges los! Zwischen 10 und 18 Uhr pendelt die vom Feldbahn </w:t>
      </w:r>
      <w:proofErr w:type="spellStart"/>
      <w:r w:rsidRPr="007F48A7">
        <w:rPr>
          <w:rFonts w:ascii="Fira Sans" w:hAnsi="Fira Sans" w:cstheme="minorBidi"/>
          <w:color w:val="000000" w:themeColor="text1"/>
          <w:szCs w:val="22"/>
        </w:rPr>
        <w:t>Piesberg</w:t>
      </w:r>
      <w:proofErr w:type="spellEnd"/>
      <w:r w:rsidRPr="007F48A7">
        <w:rPr>
          <w:rFonts w:ascii="Fira Sans" w:hAnsi="Fira Sans" w:cstheme="minorBidi"/>
          <w:color w:val="000000" w:themeColor="text1"/>
          <w:szCs w:val="22"/>
        </w:rPr>
        <w:t xml:space="preserve"> Osnabrück e. V. betriebene </w:t>
      </w:r>
      <w:r w:rsidRPr="007F48A7">
        <w:rPr>
          <w:rFonts w:ascii="Fira Sans" w:hAnsi="Fira Sans" w:cstheme="minorBidi"/>
          <w:b/>
          <w:bCs/>
          <w:color w:val="000000" w:themeColor="text1"/>
          <w:szCs w:val="22"/>
        </w:rPr>
        <w:t xml:space="preserve">Feldbahn </w:t>
      </w:r>
      <w:r w:rsidRPr="007F48A7">
        <w:rPr>
          <w:rFonts w:ascii="Fira Sans" w:hAnsi="Fira Sans" w:cstheme="minorBidi"/>
          <w:color w:val="000000" w:themeColor="text1"/>
          <w:szCs w:val="22"/>
        </w:rPr>
        <w:t xml:space="preserve">zwischen den Bahnhöfen </w:t>
      </w:r>
      <w:proofErr w:type="spellStart"/>
      <w:r w:rsidRPr="007F48A7">
        <w:rPr>
          <w:rFonts w:ascii="Fira Sans" w:hAnsi="Fira Sans" w:cstheme="minorBidi"/>
          <w:color w:val="000000" w:themeColor="text1"/>
          <w:szCs w:val="22"/>
        </w:rPr>
        <w:t>Südstieg</w:t>
      </w:r>
      <w:proofErr w:type="spellEnd"/>
      <w:r w:rsidRPr="007F48A7">
        <w:rPr>
          <w:rFonts w:ascii="Fira Sans" w:hAnsi="Fira Sans" w:cstheme="minorBidi"/>
          <w:color w:val="000000" w:themeColor="text1"/>
          <w:szCs w:val="22"/>
        </w:rPr>
        <w:t xml:space="preserve">, </w:t>
      </w:r>
      <w:proofErr w:type="spellStart"/>
      <w:r w:rsidRPr="007F48A7">
        <w:rPr>
          <w:rFonts w:ascii="Fira Sans" w:hAnsi="Fira Sans" w:cstheme="minorBidi"/>
          <w:color w:val="000000" w:themeColor="text1"/>
          <w:szCs w:val="22"/>
        </w:rPr>
        <w:t>Haseschacht</w:t>
      </w:r>
      <w:proofErr w:type="spellEnd"/>
      <w:r w:rsidRPr="007F48A7">
        <w:rPr>
          <w:rFonts w:ascii="Fira Sans" w:hAnsi="Fira Sans" w:cstheme="minorBidi"/>
          <w:color w:val="000000" w:themeColor="text1"/>
          <w:szCs w:val="22"/>
        </w:rPr>
        <w:t xml:space="preserve"> und </w:t>
      </w:r>
      <w:proofErr w:type="spellStart"/>
      <w:r w:rsidRPr="007F48A7">
        <w:rPr>
          <w:rFonts w:ascii="Fira Sans" w:hAnsi="Fira Sans" w:cstheme="minorBidi"/>
          <w:color w:val="000000" w:themeColor="text1"/>
          <w:szCs w:val="22"/>
        </w:rPr>
        <w:t>Stüveschacht</w:t>
      </w:r>
      <w:proofErr w:type="spellEnd"/>
      <w:r w:rsidRPr="007F48A7">
        <w:rPr>
          <w:rFonts w:ascii="Fira Sans" w:hAnsi="Fira Sans" w:cstheme="minorBidi"/>
          <w:color w:val="000000" w:themeColor="text1"/>
          <w:szCs w:val="22"/>
        </w:rPr>
        <w:t xml:space="preserve">. Die kleinen Züge rattern und ruckeln auf einer Strecke von rund 2,5 km mit ihren Fahrgästen in gemütlichem Tempo durch den Piesberger Wald. Ein beeindruckender Blick in den Steinbruch und auf die Felsrippe ist garantiert. Ein Höhepunkt der Fahrt ist ein Abstecher zu Fuß zu der neu restaurierten </w:t>
      </w:r>
      <w:r w:rsidRPr="007F48A7">
        <w:rPr>
          <w:rFonts w:ascii="Fira Sans" w:hAnsi="Fira Sans" w:cstheme="minorBidi"/>
          <w:b/>
          <w:bCs/>
          <w:color w:val="000000" w:themeColor="text1"/>
          <w:szCs w:val="22"/>
        </w:rPr>
        <w:t xml:space="preserve">begehbaren Ruine des </w:t>
      </w:r>
      <w:proofErr w:type="spellStart"/>
      <w:r w:rsidRPr="007F48A7">
        <w:rPr>
          <w:rFonts w:ascii="Fira Sans" w:hAnsi="Fira Sans" w:cstheme="minorBidi"/>
          <w:b/>
          <w:bCs/>
          <w:color w:val="000000" w:themeColor="text1"/>
          <w:szCs w:val="22"/>
        </w:rPr>
        <w:t>Stüveschachtes</w:t>
      </w:r>
      <w:proofErr w:type="spellEnd"/>
      <w:r w:rsidRPr="007F48A7">
        <w:rPr>
          <w:rFonts w:ascii="Fira Sans" w:hAnsi="Fira Sans" w:cstheme="minorBidi"/>
          <w:color w:val="000000" w:themeColor="text1"/>
          <w:szCs w:val="22"/>
        </w:rPr>
        <w:t xml:space="preserve">. Der </w:t>
      </w:r>
      <w:r w:rsidRPr="007F48A7">
        <w:rPr>
          <w:rFonts w:ascii="Fira Sans" w:hAnsi="Fira Sans" w:cstheme="minorBidi"/>
          <w:b/>
          <w:bCs/>
          <w:color w:val="000000" w:themeColor="text1"/>
          <w:szCs w:val="22"/>
        </w:rPr>
        <w:t xml:space="preserve">Förderverein </w:t>
      </w:r>
      <w:proofErr w:type="spellStart"/>
      <w:r w:rsidRPr="007F48A7">
        <w:rPr>
          <w:rFonts w:ascii="Fira Sans" w:hAnsi="Fira Sans" w:cstheme="minorBidi"/>
          <w:b/>
          <w:bCs/>
          <w:color w:val="000000" w:themeColor="text1"/>
          <w:szCs w:val="22"/>
        </w:rPr>
        <w:t>Stüveschacht</w:t>
      </w:r>
      <w:proofErr w:type="spellEnd"/>
      <w:r w:rsidRPr="007F48A7">
        <w:rPr>
          <w:rFonts w:ascii="Fira Sans" w:hAnsi="Fira Sans" w:cstheme="minorBidi"/>
          <w:b/>
          <w:bCs/>
          <w:color w:val="000000" w:themeColor="text1"/>
          <w:szCs w:val="22"/>
        </w:rPr>
        <w:t xml:space="preserve"> e. V. </w:t>
      </w:r>
      <w:r w:rsidRPr="007F48A7">
        <w:rPr>
          <w:rFonts w:ascii="Fira Sans" w:hAnsi="Fira Sans" w:cstheme="minorBidi"/>
          <w:color w:val="000000" w:themeColor="text1"/>
          <w:szCs w:val="22"/>
        </w:rPr>
        <w:t xml:space="preserve">informiert Besucherinnen und Besucher über die spannende und zugleich tragische Bergbauhistorie am </w:t>
      </w:r>
      <w:proofErr w:type="spellStart"/>
      <w:r w:rsidRPr="007F48A7">
        <w:rPr>
          <w:rFonts w:ascii="Fira Sans" w:hAnsi="Fira Sans" w:cstheme="minorBidi"/>
          <w:color w:val="000000" w:themeColor="text1"/>
          <w:szCs w:val="22"/>
        </w:rPr>
        <w:t>Piesberg</w:t>
      </w:r>
      <w:proofErr w:type="spellEnd"/>
      <w:r w:rsidRPr="007F48A7">
        <w:rPr>
          <w:rFonts w:ascii="Fira Sans" w:hAnsi="Fira Sans" w:cstheme="minorBidi"/>
          <w:color w:val="000000" w:themeColor="text1"/>
          <w:szCs w:val="22"/>
        </w:rPr>
        <w:t xml:space="preserve">. </w:t>
      </w:r>
    </w:p>
    <w:p w14:paraId="32D9C09B" w14:textId="001AD1F5" w:rsidR="00485250" w:rsidRPr="007F48A7" w:rsidRDefault="00485250" w:rsidP="00D47643">
      <w:pPr>
        <w:spacing w:line="276" w:lineRule="auto"/>
        <w:ind w:left="567"/>
        <w:rPr>
          <w:rFonts w:ascii="Fira Sans" w:eastAsia="MS Mincho" w:hAnsi="Fira Sans" w:cs="Montserrat-Light"/>
          <w:b/>
          <w:bCs/>
          <w:color w:val="000000"/>
          <w:szCs w:val="22"/>
        </w:rPr>
      </w:pPr>
      <w:r w:rsidRPr="007F48A7">
        <w:rPr>
          <w:rFonts w:ascii="Fira Sans" w:eastAsia="MS Mincho" w:hAnsi="Fira Sans" w:cs="Montserrat-Light"/>
          <w:b/>
          <w:bCs/>
          <w:color w:val="000000"/>
          <w:szCs w:val="22"/>
        </w:rPr>
        <w:lastRenderedPageBreak/>
        <w:t xml:space="preserve">. </w:t>
      </w:r>
    </w:p>
    <w:sectPr w:rsidR="00485250" w:rsidRPr="007F48A7" w:rsidSect="00325536">
      <w:footerReference w:type="default" r:id="rId11"/>
      <w:headerReference w:type="first" r:id="rId12"/>
      <w:footerReference w:type="first" r:id="rId13"/>
      <w:pgSz w:w="11900" w:h="16840"/>
      <w:pgMar w:top="1417" w:right="1417" w:bottom="1134" w:left="1417" w:header="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2707C" w14:textId="77777777" w:rsidR="003A1806" w:rsidRDefault="003A1806" w:rsidP="001304BA">
      <w:r>
        <w:separator/>
      </w:r>
    </w:p>
  </w:endnote>
  <w:endnote w:type="continuationSeparator" w:id="0">
    <w:p w14:paraId="4D97FC74" w14:textId="77777777" w:rsidR="003A1806" w:rsidRDefault="003A1806" w:rsidP="00130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Minion Pro">
    <w:panose1 w:val="02040503050306020203"/>
    <w:charset w:val="00"/>
    <w:family w:val="roman"/>
    <w:notTrueType/>
    <w:pitch w:val="variable"/>
    <w:sig w:usb0="60000287" w:usb1="00000001" w:usb2="00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ira Sans">
    <w:panose1 w:val="020B0503050000020004"/>
    <w:charset w:val="00"/>
    <w:family w:val="swiss"/>
    <w:notTrueType/>
    <w:pitch w:val="variable"/>
    <w:sig w:usb0="600002FF" w:usb1="02000001" w:usb2="00000000" w:usb3="00000000" w:csb0="0000019F" w:csb1="00000000"/>
  </w:font>
  <w:font w:name="Montserrat-Medium">
    <w:altName w:val="Calibri"/>
    <w:charset w:val="4D"/>
    <w:family w:val="auto"/>
    <w:pitch w:val="variable"/>
    <w:sig w:usb0="8000002F" w:usb1="4000204A" w:usb2="00000000" w:usb3="00000000" w:csb0="00000001" w:csb1="00000000"/>
  </w:font>
  <w:font w:name="Montserrat-Light">
    <w:altName w:val="Montserrat Ligh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603112"/>
      <w:docPartObj>
        <w:docPartGallery w:val="Page Numbers (Bottom of Page)"/>
        <w:docPartUnique/>
      </w:docPartObj>
    </w:sdtPr>
    <w:sdtEndPr/>
    <w:sdtContent>
      <w:p w14:paraId="379F3DCD" w14:textId="27697D49" w:rsidR="002B6457" w:rsidRDefault="002B6457">
        <w:pPr>
          <w:pStyle w:val="Fuzeile"/>
          <w:jc w:val="right"/>
        </w:pPr>
        <w:r>
          <w:fldChar w:fldCharType="begin"/>
        </w:r>
        <w:r>
          <w:instrText>PAGE   \* MERGEFORMAT</w:instrText>
        </w:r>
        <w:r>
          <w:fldChar w:fldCharType="separate"/>
        </w:r>
        <w:r>
          <w:t>2</w:t>
        </w:r>
        <w:r>
          <w:fldChar w:fldCharType="end"/>
        </w:r>
      </w:p>
    </w:sdtContent>
  </w:sdt>
  <w:p w14:paraId="75FC0078" w14:textId="77777777" w:rsidR="0053060A" w:rsidRDefault="0053060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36032" w14:textId="50C6AE4C" w:rsidR="00325536" w:rsidRDefault="00325536">
    <w:pPr>
      <w:pStyle w:val="Fuzeile"/>
      <w:jc w:val="right"/>
    </w:pPr>
    <w:r>
      <w:fldChar w:fldCharType="begin"/>
    </w:r>
    <w:r>
      <w:instrText>PAGE   \* MERGEFORMAT</w:instrText>
    </w:r>
    <w:r>
      <w:fldChar w:fldCharType="separate"/>
    </w:r>
    <w:r>
      <w:t>2</w:t>
    </w:r>
    <w:r>
      <w:fldChar w:fldCharType="end"/>
    </w:r>
  </w:p>
  <w:p w14:paraId="3363702D" w14:textId="77777777" w:rsidR="00623ABA" w:rsidRDefault="00623ABA" w:rsidP="00812638">
    <w:pPr>
      <w:pStyle w:val="Fuzeile"/>
      <w:ind w:left="708" w:hanging="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9D9A9" w14:textId="77777777" w:rsidR="003A1806" w:rsidRDefault="003A1806" w:rsidP="001304BA">
      <w:r>
        <w:separator/>
      </w:r>
    </w:p>
  </w:footnote>
  <w:footnote w:type="continuationSeparator" w:id="0">
    <w:p w14:paraId="26396D7B" w14:textId="77777777" w:rsidR="003A1806" w:rsidRDefault="003A1806" w:rsidP="00130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287AD" w14:textId="2788AC8E" w:rsidR="003732EE" w:rsidRDefault="00041103" w:rsidP="003732EE">
    <w:pPr>
      <w:pStyle w:val="Kopfzeile"/>
      <w:ind w:left="-1366"/>
    </w:pPr>
    <w:r>
      <w:rPr>
        <w:noProof/>
      </w:rPr>
      <w:drawing>
        <wp:anchor distT="0" distB="0" distL="114300" distR="114300" simplePos="0" relativeHeight="251658240" behindDoc="1" locked="0" layoutInCell="1" allowOverlap="1" wp14:anchorId="41507989" wp14:editId="0BD3F0BF">
          <wp:simplePos x="0" y="0"/>
          <wp:positionH relativeFrom="column">
            <wp:posOffset>-867410</wp:posOffset>
          </wp:positionH>
          <wp:positionV relativeFrom="paragraph">
            <wp:posOffset>0</wp:posOffset>
          </wp:positionV>
          <wp:extent cx="7559999" cy="10685647"/>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stretch>
                    <a:fillRect/>
                  </a:stretch>
                </pic:blipFill>
                <pic:spPr>
                  <a:xfrm>
                    <a:off x="0" y="0"/>
                    <a:ext cx="7559999"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75pt;height:.75pt;visibility:visible;mso-wrap-style:square" o:bullet="t">
        <v:imagedata r:id="rId1" o:title="2022-08-12 zirka trollop Foto Nioclás Seeliger 02 klein"/>
      </v:shape>
    </w:pict>
  </w:numPicBullet>
  <w:abstractNum w:abstractNumId="0" w15:restartNumberingAfterBreak="0">
    <w:nsid w:val="10577D2C"/>
    <w:multiLevelType w:val="hybridMultilevel"/>
    <w:tmpl w:val="490E2F12"/>
    <w:lvl w:ilvl="0" w:tplc="04070001">
      <w:start w:val="1"/>
      <w:numFmt w:val="bullet"/>
      <w:lvlText w:val=""/>
      <w:lvlJc w:val="left"/>
      <w:rPr>
        <w:rFonts w:ascii="Symbol" w:hAnsi="Symbol" w:hint="default"/>
      </w:rPr>
    </w:lvl>
    <w:lvl w:ilvl="1" w:tplc="04070003">
      <w:start w:val="1"/>
      <w:numFmt w:val="bullet"/>
      <w:lvlText w:val="o"/>
      <w:lvlJc w:val="left"/>
      <w:pPr>
        <w:ind w:left="2727" w:hanging="360"/>
      </w:pPr>
      <w:rPr>
        <w:rFonts w:ascii="Courier New" w:hAnsi="Courier New" w:cs="Courier New" w:hint="default"/>
      </w:rPr>
    </w:lvl>
    <w:lvl w:ilvl="2" w:tplc="04070005" w:tentative="1">
      <w:start w:val="1"/>
      <w:numFmt w:val="bullet"/>
      <w:lvlText w:val=""/>
      <w:lvlJc w:val="left"/>
      <w:pPr>
        <w:ind w:left="3447" w:hanging="360"/>
      </w:pPr>
      <w:rPr>
        <w:rFonts w:ascii="Wingdings" w:hAnsi="Wingdings" w:hint="default"/>
      </w:rPr>
    </w:lvl>
    <w:lvl w:ilvl="3" w:tplc="04070001" w:tentative="1">
      <w:start w:val="1"/>
      <w:numFmt w:val="bullet"/>
      <w:lvlText w:val=""/>
      <w:lvlJc w:val="left"/>
      <w:pPr>
        <w:ind w:left="4167" w:hanging="360"/>
      </w:pPr>
      <w:rPr>
        <w:rFonts w:ascii="Symbol" w:hAnsi="Symbol" w:hint="default"/>
      </w:rPr>
    </w:lvl>
    <w:lvl w:ilvl="4" w:tplc="04070003" w:tentative="1">
      <w:start w:val="1"/>
      <w:numFmt w:val="bullet"/>
      <w:lvlText w:val="o"/>
      <w:lvlJc w:val="left"/>
      <w:pPr>
        <w:ind w:left="4887" w:hanging="360"/>
      </w:pPr>
      <w:rPr>
        <w:rFonts w:ascii="Courier New" w:hAnsi="Courier New" w:cs="Courier New" w:hint="default"/>
      </w:rPr>
    </w:lvl>
    <w:lvl w:ilvl="5" w:tplc="04070005" w:tentative="1">
      <w:start w:val="1"/>
      <w:numFmt w:val="bullet"/>
      <w:lvlText w:val=""/>
      <w:lvlJc w:val="left"/>
      <w:pPr>
        <w:ind w:left="5607" w:hanging="360"/>
      </w:pPr>
      <w:rPr>
        <w:rFonts w:ascii="Wingdings" w:hAnsi="Wingdings" w:hint="default"/>
      </w:rPr>
    </w:lvl>
    <w:lvl w:ilvl="6" w:tplc="04070001" w:tentative="1">
      <w:start w:val="1"/>
      <w:numFmt w:val="bullet"/>
      <w:lvlText w:val=""/>
      <w:lvlJc w:val="left"/>
      <w:pPr>
        <w:ind w:left="6327" w:hanging="360"/>
      </w:pPr>
      <w:rPr>
        <w:rFonts w:ascii="Symbol" w:hAnsi="Symbol" w:hint="default"/>
      </w:rPr>
    </w:lvl>
    <w:lvl w:ilvl="7" w:tplc="04070003" w:tentative="1">
      <w:start w:val="1"/>
      <w:numFmt w:val="bullet"/>
      <w:lvlText w:val="o"/>
      <w:lvlJc w:val="left"/>
      <w:pPr>
        <w:ind w:left="7047" w:hanging="360"/>
      </w:pPr>
      <w:rPr>
        <w:rFonts w:ascii="Courier New" w:hAnsi="Courier New" w:cs="Courier New" w:hint="default"/>
      </w:rPr>
    </w:lvl>
    <w:lvl w:ilvl="8" w:tplc="04070005" w:tentative="1">
      <w:start w:val="1"/>
      <w:numFmt w:val="bullet"/>
      <w:lvlText w:val=""/>
      <w:lvlJc w:val="left"/>
      <w:pPr>
        <w:ind w:left="7767" w:hanging="360"/>
      </w:pPr>
      <w:rPr>
        <w:rFonts w:ascii="Wingdings" w:hAnsi="Wingdings" w:hint="default"/>
      </w:rPr>
    </w:lvl>
  </w:abstractNum>
  <w:abstractNum w:abstractNumId="1" w15:restartNumberingAfterBreak="0">
    <w:nsid w:val="25294CB4"/>
    <w:multiLevelType w:val="hybridMultilevel"/>
    <w:tmpl w:val="A7A4BDC2"/>
    <w:lvl w:ilvl="0" w:tplc="87E6E892">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 w15:restartNumberingAfterBreak="0">
    <w:nsid w:val="5C6315DC"/>
    <w:multiLevelType w:val="hybridMultilevel"/>
    <w:tmpl w:val="C31CBA1C"/>
    <w:lvl w:ilvl="0" w:tplc="3B5A79D8">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3" w15:restartNumberingAfterBreak="0">
    <w:nsid w:val="776B0337"/>
    <w:multiLevelType w:val="hybridMultilevel"/>
    <w:tmpl w:val="2DD8285A"/>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num w:numId="1" w16cid:durableId="631860494">
    <w:abstractNumId w:val="3"/>
  </w:num>
  <w:num w:numId="2" w16cid:durableId="1254314651">
    <w:abstractNumId w:val="0"/>
  </w:num>
  <w:num w:numId="3" w16cid:durableId="1010374531">
    <w:abstractNumId w:val="1"/>
  </w:num>
  <w:num w:numId="4" w16cid:durableId="150366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595"/>
    <w:rsid w:val="00000458"/>
    <w:rsid w:val="000026E5"/>
    <w:rsid w:val="0000555B"/>
    <w:rsid w:val="000105F7"/>
    <w:rsid w:val="0001182A"/>
    <w:rsid w:val="00015E92"/>
    <w:rsid w:val="00033463"/>
    <w:rsid w:val="000407E2"/>
    <w:rsid w:val="00041103"/>
    <w:rsid w:val="00050564"/>
    <w:rsid w:val="00061CBB"/>
    <w:rsid w:val="00062B99"/>
    <w:rsid w:val="00063D20"/>
    <w:rsid w:val="00077A3C"/>
    <w:rsid w:val="000832F1"/>
    <w:rsid w:val="000910FD"/>
    <w:rsid w:val="000969CF"/>
    <w:rsid w:val="000A0BBE"/>
    <w:rsid w:val="000E6616"/>
    <w:rsid w:val="000F5839"/>
    <w:rsid w:val="000F7EE7"/>
    <w:rsid w:val="00113D71"/>
    <w:rsid w:val="00114D1A"/>
    <w:rsid w:val="00116B0A"/>
    <w:rsid w:val="001238C2"/>
    <w:rsid w:val="00126FC9"/>
    <w:rsid w:val="001304BA"/>
    <w:rsid w:val="00136BBD"/>
    <w:rsid w:val="00146069"/>
    <w:rsid w:val="00150254"/>
    <w:rsid w:val="001601C0"/>
    <w:rsid w:val="00175FC6"/>
    <w:rsid w:val="00193CBA"/>
    <w:rsid w:val="00197CEB"/>
    <w:rsid w:val="001A6261"/>
    <w:rsid w:val="001B0A33"/>
    <w:rsid w:val="001B3B3A"/>
    <w:rsid w:val="001C14AB"/>
    <w:rsid w:val="001C4B24"/>
    <w:rsid w:val="001D074E"/>
    <w:rsid w:val="001E3652"/>
    <w:rsid w:val="0020131B"/>
    <w:rsid w:val="002021DF"/>
    <w:rsid w:val="00203976"/>
    <w:rsid w:val="00215E05"/>
    <w:rsid w:val="002175B4"/>
    <w:rsid w:val="002228C7"/>
    <w:rsid w:val="00232071"/>
    <w:rsid w:val="00232708"/>
    <w:rsid w:val="00234F8F"/>
    <w:rsid w:val="00237B19"/>
    <w:rsid w:val="0024013F"/>
    <w:rsid w:val="002403AD"/>
    <w:rsid w:val="00241490"/>
    <w:rsid w:val="00247664"/>
    <w:rsid w:val="00256599"/>
    <w:rsid w:val="002572C2"/>
    <w:rsid w:val="0026065E"/>
    <w:rsid w:val="0026275E"/>
    <w:rsid w:val="0028340C"/>
    <w:rsid w:val="002838AF"/>
    <w:rsid w:val="00284B27"/>
    <w:rsid w:val="002918C3"/>
    <w:rsid w:val="00295C39"/>
    <w:rsid w:val="002A0F47"/>
    <w:rsid w:val="002A4F7D"/>
    <w:rsid w:val="002B477E"/>
    <w:rsid w:val="002B6457"/>
    <w:rsid w:val="002C14C0"/>
    <w:rsid w:val="002D2177"/>
    <w:rsid w:val="002E1A5D"/>
    <w:rsid w:val="003066FB"/>
    <w:rsid w:val="00310B21"/>
    <w:rsid w:val="003124AD"/>
    <w:rsid w:val="00325536"/>
    <w:rsid w:val="0033185B"/>
    <w:rsid w:val="0034063C"/>
    <w:rsid w:val="00342FA4"/>
    <w:rsid w:val="00347584"/>
    <w:rsid w:val="00350332"/>
    <w:rsid w:val="00353A1B"/>
    <w:rsid w:val="00371187"/>
    <w:rsid w:val="003732EE"/>
    <w:rsid w:val="003748C7"/>
    <w:rsid w:val="0038336F"/>
    <w:rsid w:val="003914D7"/>
    <w:rsid w:val="003A1806"/>
    <w:rsid w:val="003B2E0F"/>
    <w:rsid w:val="003B40AB"/>
    <w:rsid w:val="003C7957"/>
    <w:rsid w:val="003D1FE2"/>
    <w:rsid w:val="003D57AE"/>
    <w:rsid w:val="003D69FC"/>
    <w:rsid w:val="003E116D"/>
    <w:rsid w:val="003E54CF"/>
    <w:rsid w:val="003E5588"/>
    <w:rsid w:val="00405DAD"/>
    <w:rsid w:val="00406FAA"/>
    <w:rsid w:val="004111F2"/>
    <w:rsid w:val="0042608B"/>
    <w:rsid w:val="00426FF3"/>
    <w:rsid w:val="00434295"/>
    <w:rsid w:val="00437A7C"/>
    <w:rsid w:val="00445EDE"/>
    <w:rsid w:val="004560DC"/>
    <w:rsid w:val="004712EA"/>
    <w:rsid w:val="00475251"/>
    <w:rsid w:val="004824B8"/>
    <w:rsid w:val="004835B2"/>
    <w:rsid w:val="00483AB2"/>
    <w:rsid w:val="00483EFE"/>
    <w:rsid w:val="00485250"/>
    <w:rsid w:val="0049612E"/>
    <w:rsid w:val="004A71E3"/>
    <w:rsid w:val="004B05B0"/>
    <w:rsid w:val="004B2798"/>
    <w:rsid w:val="004B6A92"/>
    <w:rsid w:val="004B7FF0"/>
    <w:rsid w:val="004C3CBF"/>
    <w:rsid w:val="004C4B4D"/>
    <w:rsid w:val="004D7373"/>
    <w:rsid w:val="004E5BD0"/>
    <w:rsid w:val="004F127A"/>
    <w:rsid w:val="004F728D"/>
    <w:rsid w:val="0050310F"/>
    <w:rsid w:val="00515125"/>
    <w:rsid w:val="0052039A"/>
    <w:rsid w:val="00524C07"/>
    <w:rsid w:val="005268A3"/>
    <w:rsid w:val="00527893"/>
    <w:rsid w:val="00527A0A"/>
    <w:rsid w:val="0053060A"/>
    <w:rsid w:val="00533E66"/>
    <w:rsid w:val="00533EBF"/>
    <w:rsid w:val="00541EF7"/>
    <w:rsid w:val="0055324E"/>
    <w:rsid w:val="0056532C"/>
    <w:rsid w:val="00570CC6"/>
    <w:rsid w:val="005746C5"/>
    <w:rsid w:val="00580A3C"/>
    <w:rsid w:val="005837DD"/>
    <w:rsid w:val="00584F55"/>
    <w:rsid w:val="00591C27"/>
    <w:rsid w:val="005934B7"/>
    <w:rsid w:val="005A5613"/>
    <w:rsid w:val="005B26D9"/>
    <w:rsid w:val="005B3094"/>
    <w:rsid w:val="005B422B"/>
    <w:rsid w:val="005B6FDE"/>
    <w:rsid w:val="005C5FBB"/>
    <w:rsid w:val="005D3852"/>
    <w:rsid w:val="005D3941"/>
    <w:rsid w:val="005E0609"/>
    <w:rsid w:val="005E3A33"/>
    <w:rsid w:val="005F1557"/>
    <w:rsid w:val="005F285F"/>
    <w:rsid w:val="005F32CB"/>
    <w:rsid w:val="0060381F"/>
    <w:rsid w:val="006048C0"/>
    <w:rsid w:val="00606952"/>
    <w:rsid w:val="006128B7"/>
    <w:rsid w:val="00623ABA"/>
    <w:rsid w:val="00627DE0"/>
    <w:rsid w:val="00637B8F"/>
    <w:rsid w:val="006456C5"/>
    <w:rsid w:val="0064717D"/>
    <w:rsid w:val="00656FF1"/>
    <w:rsid w:val="0067151A"/>
    <w:rsid w:val="006827A8"/>
    <w:rsid w:val="00684D19"/>
    <w:rsid w:val="006903C1"/>
    <w:rsid w:val="00690619"/>
    <w:rsid w:val="00693F3A"/>
    <w:rsid w:val="00694FDD"/>
    <w:rsid w:val="006A12AE"/>
    <w:rsid w:val="006A14CE"/>
    <w:rsid w:val="006A51A9"/>
    <w:rsid w:val="006A5924"/>
    <w:rsid w:val="006B5768"/>
    <w:rsid w:val="006C3310"/>
    <w:rsid w:val="006C4D15"/>
    <w:rsid w:val="006C662F"/>
    <w:rsid w:val="006D0D62"/>
    <w:rsid w:val="006F0F76"/>
    <w:rsid w:val="006F1EA3"/>
    <w:rsid w:val="006F3D7D"/>
    <w:rsid w:val="006F579E"/>
    <w:rsid w:val="006F66B8"/>
    <w:rsid w:val="006F7B0E"/>
    <w:rsid w:val="0070324C"/>
    <w:rsid w:val="00703BBB"/>
    <w:rsid w:val="0072140B"/>
    <w:rsid w:val="00726589"/>
    <w:rsid w:val="0073385C"/>
    <w:rsid w:val="00742595"/>
    <w:rsid w:val="007433D1"/>
    <w:rsid w:val="0074759E"/>
    <w:rsid w:val="0075473B"/>
    <w:rsid w:val="00755679"/>
    <w:rsid w:val="007612A2"/>
    <w:rsid w:val="00762CC4"/>
    <w:rsid w:val="00766B4C"/>
    <w:rsid w:val="00767A28"/>
    <w:rsid w:val="007837F3"/>
    <w:rsid w:val="0079295B"/>
    <w:rsid w:val="007A1CD5"/>
    <w:rsid w:val="007C3DBC"/>
    <w:rsid w:val="007C7FA3"/>
    <w:rsid w:val="007D734E"/>
    <w:rsid w:val="007D7F90"/>
    <w:rsid w:val="007E555E"/>
    <w:rsid w:val="007F15F8"/>
    <w:rsid w:val="007F48A7"/>
    <w:rsid w:val="0080065E"/>
    <w:rsid w:val="00803ECE"/>
    <w:rsid w:val="00806304"/>
    <w:rsid w:val="00810BF6"/>
    <w:rsid w:val="00812638"/>
    <w:rsid w:val="00817038"/>
    <w:rsid w:val="008267A8"/>
    <w:rsid w:val="00832060"/>
    <w:rsid w:val="00832374"/>
    <w:rsid w:val="00832672"/>
    <w:rsid w:val="00832BE0"/>
    <w:rsid w:val="00834CFA"/>
    <w:rsid w:val="0085583B"/>
    <w:rsid w:val="008712E6"/>
    <w:rsid w:val="00876572"/>
    <w:rsid w:val="00880B9E"/>
    <w:rsid w:val="00884F7A"/>
    <w:rsid w:val="008851D5"/>
    <w:rsid w:val="008A21B4"/>
    <w:rsid w:val="008A5857"/>
    <w:rsid w:val="008B68A1"/>
    <w:rsid w:val="008C2F0C"/>
    <w:rsid w:val="008C4FD4"/>
    <w:rsid w:val="008C5E36"/>
    <w:rsid w:val="008D3D9C"/>
    <w:rsid w:val="008E2119"/>
    <w:rsid w:val="008F34AE"/>
    <w:rsid w:val="008F6177"/>
    <w:rsid w:val="00904399"/>
    <w:rsid w:val="00915F99"/>
    <w:rsid w:val="00916908"/>
    <w:rsid w:val="00917316"/>
    <w:rsid w:val="00923DF9"/>
    <w:rsid w:val="00924E33"/>
    <w:rsid w:val="009251C8"/>
    <w:rsid w:val="00925564"/>
    <w:rsid w:val="009348CC"/>
    <w:rsid w:val="009370AD"/>
    <w:rsid w:val="00937306"/>
    <w:rsid w:val="00940CE2"/>
    <w:rsid w:val="009423C7"/>
    <w:rsid w:val="00944B19"/>
    <w:rsid w:val="00944D67"/>
    <w:rsid w:val="009471F0"/>
    <w:rsid w:val="00954198"/>
    <w:rsid w:val="0096163A"/>
    <w:rsid w:val="009719EC"/>
    <w:rsid w:val="00972D56"/>
    <w:rsid w:val="00981B94"/>
    <w:rsid w:val="00984BC3"/>
    <w:rsid w:val="00990691"/>
    <w:rsid w:val="00996795"/>
    <w:rsid w:val="00997F1C"/>
    <w:rsid w:val="00997F8C"/>
    <w:rsid w:val="009A117B"/>
    <w:rsid w:val="009A7E13"/>
    <w:rsid w:val="009A7EDE"/>
    <w:rsid w:val="009C4E8B"/>
    <w:rsid w:val="009D084E"/>
    <w:rsid w:val="009D230A"/>
    <w:rsid w:val="009D40BC"/>
    <w:rsid w:val="009E28C3"/>
    <w:rsid w:val="009E4BD2"/>
    <w:rsid w:val="009F28D7"/>
    <w:rsid w:val="009F3360"/>
    <w:rsid w:val="00A11402"/>
    <w:rsid w:val="00A13764"/>
    <w:rsid w:val="00A33637"/>
    <w:rsid w:val="00A503B9"/>
    <w:rsid w:val="00A5404C"/>
    <w:rsid w:val="00A6558F"/>
    <w:rsid w:val="00A67435"/>
    <w:rsid w:val="00A70E31"/>
    <w:rsid w:val="00A80FA7"/>
    <w:rsid w:val="00A83D6E"/>
    <w:rsid w:val="00AA1BAC"/>
    <w:rsid w:val="00AB0076"/>
    <w:rsid w:val="00AB2B98"/>
    <w:rsid w:val="00AB3BB6"/>
    <w:rsid w:val="00AB4152"/>
    <w:rsid w:val="00AC6F81"/>
    <w:rsid w:val="00AC7255"/>
    <w:rsid w:val="00AD6B1C"/>
    <w:rsid w:val="00AD6B6B"/>
    <w:rsid w:val="00B15762"/>
    <w:rsid w:val="00B2209D"/>
    <w:rsid w:val="00B35BAD"/>
    <w:rsid w:val="00B36505"/>
    <w:rsid w:val="00B547D2"/>
    <w:rsid w:val="00B57532"/>
    <w:rsid w:val="00B66929"/>
    <w:rsid w:val="00B744B7"/>
    <w:rsid w:val="00B95E8F"/>
    <w:rsid w:val="00BA6764"/>
    <w:rsid w:val="00BC0905"/>
    <w:rsid w:val="00BC2E0B"/>
    <w:rsid w:val="00BC3A79"/>
    <w:rsid w:val="00BD256C"/>
    <w:rsid w:val="00BD5D55"/>
    <w:rsid w:val="00BF0F96"/>
    <w:rsid w:val="00BF1847"/>
    <w:rsid w:val="00BF1AB0"/>
    <w:rsid w:val="00BF6946"/>
    <w:rsid w:val="00BF77EC"/>
    <w:rsid w:val="00C17CCA"/>
    <w:rsid w:val="00C35707"/>
    <w:rsid w:val="00C441E7"/>
    <w:rsid w:val="00C50AEA"/>
    <w:rsid w:val="00C67B38"/>
    <w:rsid w:val="00C72C4A"/>
    <w:rsid w:val="00C735DD"/>
    <w:rsid w:val="00C75DB6"/>
    <w:rsid w:val="00C76B84"/>
    <w:rsid w:val="00C77CAA"/>
    <w:rsid w:val="00C841A0"/>
    <w:rsid w:val="00C86F2E"/>
    <w:rsid w:val="00C90F2B"/>
    <w:rsid w:val="00C966D6"/>
    <w:rsid w:val="00CA4DDC"/>
    <w:rsid w:val="00CD25F4"/>
    <w:rsid w:val="00CD492B"/>
    <w:rsid w:val="00CE5DD2"/>
    <w:rsid w:val="00CE78DB"/>
    <w:rsid w:val="00CF5A55"/>
    <w:rsid w:val="00D00136"/>
    <w:rsid w:val="00D06993"/>
    <w:rsid w:val="00D10683"/>
    <w:rsid w:val="00D1524D"/>
    <w:rsid w:val="00D20B15"/>
    <w:rsid w:val="00D47643"/>
    <w:rsid w:val="00D564DE"/>
    <w:rsid w:val="00D63597"/>
    <w:rsid w:val="00D7224E"/>
    <w:rsid w:val="00D74C32"/>
    <w:rsid w:val="00D81A71"/>
    <w:rsid w:val="00D85793"/>
    <w:rsid w:val="00D900AB"/>
    <w:rsid w:val="00DB3D6D"/>
    <w:rsid w:val="00DC3EB8"/>
    <w:rsid w:val="00DD24DB"/>
    <w:rsid w:val="00DD7CBB"/>
    <w:rsid w:val="00DE3253"/>
    <w:rsid w:val="00DF21A7"/>
    <w:rsid w:val="00DF4F6F"/>
    <w:rsid w:val="00DF6615"/>
    <w:rsid w:val="00E07BE0"/>
    <w:rsid w:val="00E1508A"/>
    <w:rsid w:val="00E16AC5"/>
    <w:rsid w:val="00E23A76"/>
    <w:rsid w:val="00E24DAF"/>
    <w:rsid w:val="00E255E3"/>
    <w:rsid w:val="00E40AA4"/>
    <w:rsid w:val="00E4361C"/>
    <w:rsid w:val="00E54919"/>
    <w:rsid w:val="00E6311E"/>
    <w:rsid w:val="00E66444"/>
    <w:rsid w:val="00E66E94"/>
    <w:rsid w:val="00E82348"/>
    <w:rsid w:val="00E9033E"/>
    <w:rsid w:val="00E9190C"/>
    <w:rsid w:val="00EA466D"/>
    <w:rsid w:val="00EB264A"/>
    <w:rsid w:val="00EC60F0"/>
    <w:rsid w:val="00EC6723"/>
    <w:rsid w:val="00ED1115"/>
    <w:rsid w:val="00EE7BF2"/>
    <w:rsid w:val="00F03E74"/>
    <w:rsid w:val="00F06894"/>
    <w:rsid w:val="00F07A9F"/>
    <w:rsid w:val="00F13FFE"/>
    <w:rsid w:val="00F23673"/>
    <w:rsid w:val="00F2450F"/>
    <w:rsid w:val="00F24620"/>
    <w:rsid w:val="00F316C7"/>
    <w:rsid w:val="00F31727"/>
    <w:rsid w:val="00F32352"/>
    <w:rsid w:val="00F374EA"/>
    <w:rsid w:val="00F413A2"/>
    <w:rsid w:val="00F45970"/>
    <w:rsid w:val="00F459CD"/>
    <w:rsid w:val="00F4675D"/>
    <w:rsid w:val="00F62D29"/>
    <w:rsid w:val="00F64DFE"/>
    <w:rsid w:val="00F67389"/>
    <w:rsid w:val="00F71CF6"/>
    <w:rsid w:val="00F77F31"/>
    <w:rsid w:val="00F817D1"/>
    <w:rsid w:val="00F85038"/>
    <w:rsid w:val="00F96FD6"/>
    <w:rsid w:val="00FB2195"/>
    <w:rsid w:val="00FB40CC"/>
    <w:rsid w:val="00FC344B"/>
    <w:rsid w:val="00FD321C"/>
    <w:rsid w:val="00FE1A05"/>
    <w:rsid w:val="00FE4697"/>
    <w:rsid w:val="00FF3EA9"/>
    <w:rsid w:val="00FF616C"/>
    <w:rsid w:val="00FF6AE3"/>
    <w:rsid w:val="04234AB6"/>
    <w:rsid w:val="547BD53B"/>
    <w:rsid w:val="6DFBD1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3"/>
    <o:shapelayout v:ext="edit">
      <o:idmap v:ext="edit" data="2"/>
    </o:shapelayout>
  </w:shapeDefaults>
  <w:decimalSymbol w:val=","/>
  <w:listSeparator w:val=";"/>
  <w14:docId w14:val="164DB3E6"/>
  <w14:defaultImageDpi w14:val="300"/>
  <w15:chartTrackingRefBased/>
  <w15:docId w15:val="{521881BE-3308-134F-B025-12118540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1A71"/>
    <w:pPr>
      <w:overflowPunct w:val="0"/>
      <w:autoSpaceDE w:val="0"/>
      <w:autoSpaceDN w:val="0"/>
      <w:adjustRightInd w:val="0"/>
      <w:textAlignment w:val="baseline"/>
    </w:pPr>
    <w:rPr>
      <w:rFonts w:ascii="Arial" w:eastAsia="Times New Roman"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55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304BA"/>
    <w:pPr>
      <w:tabs>
        <w:tab w:val="center" w:pos="4536"/>
        <w:tab w:val="right" w:pos="9072"/>
      </w:tabs>
    </w:pPr>
  </w:style>
  <w:style w:type="character" w:customStyle="1" w:styleId="KopfzeileZchn">
    <w:name w:val="Kopfzeile Zchn"/>
    <w:link w:val="Kopfzeile"/>
    <w:uiPriority w:val="99"/>
    <w:rsid w:val="001304BA"/>
    <w:rPr>
      <w:rFonts w:ascii="Arial" w:eastAsia="Times New Roman" w:hAnsi="Arial"/>
      <w:sz w:val="22"/>
    </w:rPr>
  </w:style>
  <w:style w:type="paragraph" w:styleId="Fuzeile">
    <w:name w:val="footer"/>
    <w:basedOn w:val="Standard"/>
    <w:link w:val="FuzeileZchn"/>
    <w:uiPriority w:val="99"/>
    <w:unhideWhenUsed/>
    <w:rsid w:val="001304BA"/>
    <w:pPr>
      <w:tabs>
        <w:tab w:val="center" w:pos="4536"/>
        <w:tab w:val="right" w:pos="9072"/>
      </w:tabs>
    </w:pPr>
  </w:style>
  <w:style w:type="character" w:customStyle="1" w:styleId="FuzeileZchn">
    <w:name w:val="Fußzeile Zchn"/>
    <w:link w:val="Fuzeile"/>
    <w:uiPriority w:val="99"/>
    <w:rsid w:val="001304BA"/>
    <w:rPr>
      <w:rFonts w:ascii="Arial" w:eastAsia="Times New Roman" w:hAnsi="Arial"/>
      <w:sz w:val="22"/>
    </w:rPr>
  </w:style>
  <w:style w:type="paragraph" w:customStyle="1" w:styleId="MittleresRaster21">
    <w:name w:val="Mittleres Raster 21"/>
    <w:link w:val="MittleresRaster2Zchn"/>
    <w:qFormat/>
    <w:rsid w:val="001304BA"/>
    <w:rPr>
      <w:rFonts w:ascii="PMingLiU" w:hAnsi="PMingLiU"/>
      <w:sz w:val="22"/>
      <w:szCs w:val="22"/>
    </w:rPr>
  </w:style>
  <w:style w:type="character" w:customStyle="1" w:styleId="MittleresRaster2Zchn">
    <w:name w:val="Mittleres Raster 2 Zchn"/>
    <w:link w:val="MittleresRaster21"/>
    <w:rsid w:val="001304BA"/>
    <w:rPr>
      <w:rFonts w:ascii="PMingLiU" w:hAnsi="PMingLiU"/>
      <w:sz w:val="22"/>
      <w:szCs w:val="22"/>
    </w:rPr>
  </w:style>
  <w:style w:type="paragraph" w:customStyle="1" w:styleId="EinfAbs">
    <w:name w:val="[Einf. Abs.]"/>
    <w:basedOn w:val="Standard"/>
    <w:uiPriority w:val="99"/>
    <w:rsid w:val="00623ABA"/>
    <w:pPr>
      <w:overflowPunct/>
      <w:spacing w:line="288" w:lineRule="auto"/>
      <w:textAlignment w:val="center"/>
    </w:pPr>
    <w:rPr>
      <w:rFonts w:ascii="Minion Pro" w:eastAsia="MS Mincho" w:hAnsi="Minion Pro" w:cs="Minion Pro"/>
      <w:color w:val="000000"/>
      <w:sz w:val="24"/>
      <w:szCs w:val="24"/>
    </w:rPr>
  </w:style>
  <w:style w:type="paragraph" w:styleId="Listenabsatz">
    <w:name w:val="List Paragraph"/>
    <w:basedOn w:val="Standard"/>
    <w:uiPriority w:val="72"/>
    <w:qFormat/>
    <w:rsid w:val="007F15F8"/>
    <w:pPr>
      <w:ind w:left="720"/>
      <w:contextualSpacing/>
    </w:pPr>
  </w:style>
  <w:style w:type="character" w:styleId="Hyperlink">
    <w:name w:val="Hyperlink"/>
    <w:basedOn w:val="Absatz-Standardschriftart"/>
    <w:uiPriority w:val="99"/>
    <w:unhideWhenUsed/>
    <w:rsid w:val="00437A7C"/>
    <w:rPr>
      <w:color w:val="0563C1" w:themeColor="hyperlink"/>
      <w:u w:val="single"/>
    </w:rPr>
  </w:style>
  <w:style w:type="character" w:styleId="NichtaufgelsteErwhnung">
    <w:name w:val="Unresolved Mention"/>
    <w:basedOn w:val="Absatz-Standardschriftart"/>
    <w:uiPriority w:val="99"/>
    <w:semiHidden/>
    <w:unhideWhenUsed/>
    <w:rsid w:val="00437A7C"/>
    <w:rPr>
      <w:color w:val="605E5C"/>
      <w:shd w:val="clear" w:color="auto" w:fill="E1DFDD"/>
    </w:rPr>
  </w:style>
  <w:style w:type="character" w:styleId="Platzhaltertext">
    <w:name w:val="Placeholder Text"/>
    <w:basedOn w:val="Absatz-Standardschriftart"/>
    <w:uiPriority w:val="99"/>
    <w:semiHidden/>
    <w:rsid w:val="00904399"/>
    <w:rPr>
      <w:color w:val="808080"/>
    </w:rPr>
  </w:style>
  <w:style w:type="character" w:styleId="Fett">
    <w:name w:val="Strong"/>
    <w:basedOn w:val="Absatz-Standardschriftart"/>
    <w:qFormat/>
    <w:rsid w:val="004B6A92"/>
    <w:rPr>
      <w:b/>
      <w:bCs/>
    </w:rPr>
  </w:style>
  <w:style w:type="paragraph" w:styleId="Textkrper">
    <w:name w:val="Body Text"/>
    <w:basedOn w:val="Standard"/>
    <w:link w:val="TextkrperZchn"/>
    <w:rsid w:val="004B6A92"/>
    <w:pPr>
      <w:suppressAutoHyphens/>
      <w:overflowPunct/>
      <w:autoSpaceDE/>
      <w:autoSpaceDN/>
      <w:adjustRightInd/>
      <w:spacing w:after="140" w:line="276" w:lineRule="auto"/>
      <w:textAlignment w:val="auto"/>
    </w:pPr>
    <w:rPr>
      <w:rFonts w:ascii="Liberation Serif" w:eastAsia="NSimSun" w:hAnsi="Liberation Serif" w:cs="Lucida Sans"/>
      <w:kern w:val="2"/>
      <w:sz w:val="24"/>
      <w:szCs w:val="24"/>
      <w:lang w:eastAsia="zh-CN" w:bidi="hi-IN"/>
    </w:rPr>
  </w:style>
  <w:style w:type="character" w:customStyle="1" w:styleId="TextkrperZchn">
    <w:name w:val="Textkörper Zchn"/>
    <w:basedOn w:val="Absatz-Standardschriftart"/>
    <w:link w:val="Textkrper"/>
    <w:rsid w:val="004B6A92"/>
    <w:rPr>
      <w:rFonts w:ascii="Liberation Serif" w:eastAsia="NSimSun" w:hAnsi="Liberation Serif" w:cs="Lucida Sans"/>
      <w:kern w:val="2"/>
      <w:sz w:val="24"/>
      <w:szCs w:val="24"/>
      <w:lang w:eastAsia="zh-CN" w:bidi="hi-IN"/>
    </w:rPr>
  </w:style>
  <w:style w:type="character" w:styleId="Kommentarzeichen">
    <w:name w:val="annotation reference"/>
    <w:basedOn w:val="Absatz-Standardschriftart"/>
    <w:uiPriority w:val="99"/>
    <w:semiHidden/>
    <w:unhideWhenUsed/>
    <w:rsid w:val="004B6A92"/>
    <w:rPr>
      <w:sz w:val="16"/>
      <w:szCs w:val="16"/>
    </w:rPr>
  </w:style>
  <w:style w:type="paragraph" w:styleId="Kommentartext">
    <w:name w:val="annotation text"/>
    <w:basedOn w:val="Standard"/>
    <w:link w:val="KommentartextZchn"/>
    <w:uiPriority w:val="99"/>
    <w:unhideWhenUsed/>
    <w:rsid w:val="004B6A92"/>
    <w:pPr>
      <w:overflowPunct/>
      <w:autoSpaceDE/>
      <w:autoSpaceDN/>
      <w:adjustRightInd/>
      <w:spacing w:after="160"/>
      <w:textAlignment w:val="auto"/>
    </w:pPr>
    <w:rPr>
      <w:rFonts w:asciiTheme="minorHAnsi" w:eastAsiaTheme="minorHAnsi" w:hAnsiTheme="minorHAnsi" w:cstheme="minorBidi"/>
      <w:sz w:val="20"/>
      <w:lang w:eastAsia="en-US"/>
    </w:rPr>
  </w:style>
  <w:style w:type="character" w:customStyle="1" w:styleId="KommentartextZchn">
    <w:name w:val="Kommentartext Zchn"/>
    <w:basedOn w:val="Absatz-Standardschriftart"/>
    <w:link w:val="Kommentartext"/>
    <w:uiPriority w:val="99"/>
    <w:rsid w:val="004B6A92"/>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107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f0897c5-7d01-457d-9484-ce8733369b7f">
      <Terms xmlns="http://schemas.microsoft.com/office/infopath/2007/PartnerControls"/>
    </lcf76f155ced4ddcb4097134ff3c332f>
    <TaxCatchAll xmlns="bfdc72ef-ee3f-4569-9e62-4cbd5d143c7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02B84FD9E725C4D832FF091F6327D3F" ma:contentTypeVersion="16" ma:contentTypeDescription="Ein neues Dokument erstellen." ma:contentTypeScope="" ma:versionID="4e840f5b0fb473d38f62a99bdc31deba">
  <xsd:schema xmlns:xsd="http://www.w3.org/2001/XMLSchema" xmlns:xs="http://www.w3.org/2001/XMLSchema" xmlns:p="http://schemas.microsoft.com/office/2006/metadata/properties" xmlns:ns2="ff0897c5-7d01-457d-9484-ce8733369b7f" xmlns:ns3="bfdc72ef-ee3f-4569-9e62-4cbd5d143c77" targetNamespace="http://schemas.microsoft.com/office/2006/metadata/properties" ma:root="true" ma:fieldsID="f1f6616ca805cb22c112a13528964d41" ns2:_="" ns3:_="">
    <xsd:import namespace="ff0897c5-7d01-457d-9484-ce8733369b7f"/>
    <xsd:import namespace="bfdc72ef-ee3f-4569-9e62-4cbd5d143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0897c5-7d01-457d-9484-ce8733369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18a3fe49-e6fa-4ca1-af59-1632c351ce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dc72ef-ee3f-4569-9e62-4cbd5d143c77"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6ba4e62f-cdba-4c49-83e7-773952d081cd}" ma:internalName="TaxCatchAll" ma:showField="CatchAllData" ma:web="bfdc72ef-ee3f-4569-9e62-4cbd5d143c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612629-9912-AA4F-AD0C-9B0224351103}">
  <ds:schemaRefs>
    <ds:schemaRef ds:uri="http://schemas.openxmlformats.org/officeDocument/2006/bibliography"/>
  </ds:schemaRefs>
</ds:datastoreItem>
</file>

<file path=customXml/itemProps2.xml><?xml version="1.0" encoding="utf-8"?>
<ds:datastoreItem xmlns:ds="http://schemas.openxmlformats.org/officeDocument/2006/customXml" ds:itemID="{5EDA294D-6733-4D59-AEB5-18C0FEC258DA}">
  <ds:schemaRefs>
    <ds:schemaRef ds:uri="http://schemas.microsoft.com/office/2006/metadata/properties"/>
    <ds:schemaRef ds:uri="http://schemas.microsoft.com/office/infopath/2007/PartnerControls"/>
    <ds:schemaRef ds:uri="ff0897c5-7d01-457d-9484-ce8733369b7f"/>
    <ds:schemaRef ds:uri="bfdc72ef-ee3f-4569-9e62-4cbd5d143c77"/>
  </ds:schemaRefs>
</ds:datastoreItem>
</file>

<file path=customXml/itemProps3.xml><?xml version="1.0" encoding="utf-8"?>
<ds:datastoreItem xmlns:ds="http://schemas.openxmlformats.org/officeDocument/2006/customXml" ds:itemID="{454ACA0E-6E71-475D-949B-4E73FCDC3D46}">
  <ds:schemaRefs>
    <ds:schemaRef ds:uri="http://schemas.microsoft.com/sharepoint/v3/contenttype/forms"/>
  </ds:schemaRefs>
</ds:datastoreItem>
</file>

<file path=customXml/itemProps4.xml><?xml version="1.0" encoding="utf-8"?>
<ds:datastoreItem xmlns:ds="http://schemas.openxmlformats.org/officeDocument/2006/customXml" ds:itemID="{9F59C7F5-A7BF-491D-BD5D-47735EB6D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0897c5-7d01-457d-9484-ce8733369b7f"/>
    <ds:schemaRef ds:uri="bfdc72ef-ee3f-4569-9e62-4cbd5d143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5052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Troyca Visual Solutions GmbH</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Birgit Scheidecker</cp:lastModifiedBy>
  <cp:revision>2</cp:revision>
  <cp:lastPrinted>2022-08-29T13:04:00Z</cp:lastPrinted>
  <dcterms:created xsi:type="dcterms:W3CDTF">2022-09-01T11:13:00Z</dcterms:created>
  <dcterms:modified xsi:type="dcterms:W3CDTF">2022-09-01T11:13:00Z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0x010100102B84FD9E725C4D832FF091F6327D3F</vt:lpwstr>
  </property>
  <property fmtid="{D5CDD505-2E9C-101B-9397-08002B2CF9AE}" pid="3" name="MediaServiceImageTags">
    <vt:lpwstr/>
  </property>
</Properties>
</file>